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37" w:rsidRDefault="00335337" w:rsidP="00335337">
      <w:pPr>
        <w:tabs>
          <w:tab w:val="right" w:pos="9265"/>
        </w:tabs>
        <w:bidi/>
        <w:spacing w:after="0" w:line="240" w:lineRule="auto"/>
        <w:jc w:val="center"/>
        <w:rPr>
          <w:rFonts w:ascii="Times New Roman" w:eastAsia="Times New Roman" w:hAnsi="Times New Roman" w:cs="B Nazanin"/>
          <w:b/>
          <w:bCs/>
          <w:sz w:val="28"/>
          <w:szCs w:val="28"/>
          <w:u w:val="single"/>
          <w:rtl/>
          <w:lang w:bidi="fa-IR"/>
        </w:rPr>
      </w:pPr>
      <w:bookmarkStart w:id="0" w:name="_GoBack"/>
      <w:bookmarkEnd w:id="0"/>
    </w:p>
    <w:p w:rsidR="00335337" w:rsidRDefault="00335337" w:rsidP="00335337">
      <w:pPr>
        <w:tabs>
          <w:tab w:val="right" w:pos="9265"/>
        </w:tabs>
        <w:bidi/>
        <w:spacing w:after="0" w:line="240" w:lineRule="auto"/>
        <w:jc w:val="center"/>
        <w:rPr>
          <w:rFonts w:ascii="Times New Roman" w:eastAsia="Times New Roman" w:hAnsi="Times New Roman" w:cs="B Nazanin"/>
          <w:b/>
          <w:bCs/>
          <w:sz w:val="28"/>
          <w:szCs w:val="28"/>
          <w:u w:val="single"/>
          <w:rtl/>
          <w:lang w:bidi="fa-IR"/>
        </w:rPr>
      </w:pPr>
    </w:p>
    <w:p w:rsidR="00335337" w:rsidRPr="00335337" w:rsidRDefault="00335337" w:rsidP="00335337">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335337" w:rsidRPr="00335337" w:rsidRDefault="00335337" w:rsidP="00335337">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9C22CF" w:rsidRDefault="00335337" w:rsidP="009C22CF">
      <w:pPr>
        <w:bidi/>
        <w:spacing w:after="0"/>
        <w:ind w:firstLine="5"/>
        <w:jc w:val="both"/>
        <w:rPr>
          <w:rFonts w:ascii="Calibri" w:eastAsia="Calibri" w:hAnsi="Calibri" w:cs="B Nazanin"/>
          <w:sz w:val="28"/>
          <w:szCs w:val="28"/>
          <w:rtl/>
        </w:rPr>
      </w:pPr>
      <w:r w:rsidRPr="00335337">
        <w:rPr>
          <w:rFonts w:ascii="Calibri" w:eastAsia="Calibri" w:hAnsi="Calibri" w:cs="B Nazanin" w:hint="cs"/>
          <w:sz w:val="28"/>
          <w:szCs w:val="28"/>
          <w:rtl/>
        </w:rPr>
        <w:t xml:space="preserve">كميته اجرايي شوراي پژوهشي دانشگاه با حضور اعـضاي شركت كننده روز يـــكشنبه مورخ </w:t>
      </w:r>
      <w:r>
        <w:rPr>
          <w:rFonts w:ascii="Times New Roman" w:eastAsia="Times New Roman" w:hAnsi="Times New Roman" w:cs="B Nazanin" w:hint="cs"/>
          <w:sz w:val="28"/>
          <w:szCs w:val="28"/>
          <w:rtl/>
          <w:lang w:bidi="fa-IR"/>
        </w:rPr>
        <w:t>30</w:t>
      </w:r>
      <w:r w:rsidRPr="00335337">
        <w:rPr>
          <w:rFonts w:ascii="Times New Roman" w:eastAsia="Times New Roman" w:hAnsi="Times New Roman" w:cs="B Nazanin" w:hint="cs"/>
          <w:sz w:val="28"/>
          <w:szCs w:val="28"/>
          <w:rtl/>
          <w:lang w:bidi="fa-IR"/>
        </w:rPr>
        <w:t>/10/97</w:t>
      </w:r>
      <w:r w:rsidRPr="00335337">
        <w:rPr>
          <w:rFonts w:ascii="Calibri" w:eastAsia="Calibri" w:hAnsi="Calibri" w:cs="B Nazanin" w:hint="cs"/>
          <w:sz w:val="28"/>
          <w:szCs w:val="28"/>
          <w:rtl/>
        </w:rPr>
        <w:t>تشكيل و پس از بحث پيرامون موارد مطروحه تصميماتي به شرح ذيل اتخاذ گرديد.</w:t>
      </w:r>
    </w:p>
    <w:p w:rsidR="009C22CF" w:rsidRDefault="009C22CF" w:rsidP="009C22CF">
      <w:pPr>
        <w:bidi/>
        <w:spacing w:after="0"/>
        <w:jc w:val="both"/>
        <w:rPr>
          <w:rFonts w:cs="B Nazanin"/>
          <w:sz w:val="28"/>
          <w:szCs w:val="28"/>
          <w:lang w:bidi="fa-IR"/>
        </w:rPr>
      </w:pPr>
    </w:p>
    <w:p w:rsidR="009C22CF" w:rsidRPr="009C22CF" w:rsidRDefault="009C22CF" w:rsidP="009C22CF">
      <w:pPr>
        <w:pStyle w:val="ListParagraph"/>
        <w:numPr>
          <w:ilvl w:val="0"/>
          <w:numId w:val="3"/>
        </w:numPr>
        <w:tabs>
          <w:tab w:val="right" w:pos="270"/>
        </w:tabs>
        <w:bidi/>
        <w:spacing w:after="0"/>
        <w:ind w:left="0" w:firstLine="0"/>
        <w:jc w:val="both"/>
        <w:rPr>
          <w:rFonts w:cs="B Nazanin"/>
          <w:sz w:val="28"/>
          <w:szCs w:val="28"/>
          <w:lang w:bidi="fa-IR"/>
        </w:rPr>
      </w:pPr>
      <w:r>
        <w:rPr>
          <w:rFonts w:cs="B Nazanin" w:hint="cs"/>
          <w:sz w:val="28"/>
          <w:szCs w:val="28"/>
          <w:rtl/>
          <w:lang w:bidi="fa-IR"/>
        </w:rPr>
        <w:t xml:space="preserve"> </w:t>
      </w:r>
      <w:r w:rsidRPr="009C22CF">
        <w:rPr>
          <w:rFonts w:cs="B Nazanin" w:hint="cs"/>
          <w:sz w:val="28"/>
          <w:szCs w:val="28"/>
          <w:rtl/>
          <w:lang w:bidi="fa-IR"/>
        </w:rPr>
        <w:t xml:space="preserve">طرح تحقیقاتی دکتر فرزاد کبارفرد با عنوان "تکوین و بهینه‌سازی یک روش جدید غربالگری آنتی بیوتیک </w:t>
      </w:r>
      <w:r w:rsidRPr="009C22CF">
        <w:rPr>
          <w:rFonts w:ascii="Calibri" w:eastAsia="Calibri" w:hAnsi="Calibri" w:cs="B Nazanin" w:hint="cs"/>
          <w:sz w:val="28"/>
          <w:szCs w:val="28"/>
          <w:rtl/>
        </w:rPr>
        <w:t>انروفلوکساسین</w:t>
      </w:r>
      <w:r w:rsidRPr="009C22CF">
        <w:rPr>
          <w:rFonts w:cs="B Nazanin" w:hint="cs"/>
          <w:sz w:val="28"/>
          <w:szCs w:val="28"/>
          <w:rtl/>
          <w:lang w:bidi="fa-IR"/>
        </w:rPr>
        <w:t xml:space="preserve"> در شیر بر پایه استفاده از آنالیت های نشاندار شده با ایزوتوپهای پایدار با نگرش</w:t>
      </w:r>
      <w:r w:rsidRPr="009C22CF">
        <w:rPr>
          <w:rFonts w:cs="B Nazanin" w:hint="cs"/>
          <w:sz w:val="28"/>
          <w:szCs w:val="28"/>
          <w:lang w:bidi="fa-IR"/>
        </w:rPr>
        <w:t xml:space="preserve"> Surrogate </w:t>
      </w:r>
      <w:proofErr w:type="spellStart"/>
      <w:r w:rsidRPr="009C22CF">
        <w:rPr>
          <w:rFonts w:cs="B Nazanin" w:hint="cs"/>
          <w:sz w:val="28"/>
          <w:szCs w:val="28"/>
          <w:lang w:bidi="fa-IR"/>
        </w:rPr>
        <w:t>analyte</w:t>
      </w:r>
      <w:proofErr w:type="spellEnd"/>
      <w:r w:rsidRPr="009C22CF">
        <w:rPr>
          <w:rFonts w:cs="B Nazanin" w:hint="cs"/>
          <w:sz w:val="28"/>
          <w:szCs w:val="28"/>
          <w:rtl/>
          <w:lang w:bidi="fa-IR"/>
        </w:rPr>
        <w:t xml:space="preserve">" از مرکز تحقیقات فیتوشیمی مطرح شد و با سقف بودجه 200 میلیون ریال (گرنت </w:t>
      </w:r>
      <w:r w:rsidRPr="009C22CF">
        <w:rPr>
          <w:rFonts w:cs="B Nazanin"/>
          <w:lang w:bidi="fa-IR"/>
        </w:rPr>
        <w:t>H-Index</w:t>
      </w:r>
      <w:r w:rsidRPr="009C22CF">
        <w:rPr>
          <w:rFonts w:cs="B Nazanin" w:hint="cs"/>
          <w:rtl/>
          <w:lang w:bidi="fa-IR"/>
        </w:rPr>
        <w:t xml:space="preserve"> از 21 تا 25</w:t>
      </w:r>
      <w:r w:rsidRPr="009C22CF">
        <w:rPr>
          <w:rFonts w:cs="B Nazanin" w:hint="cs"/>
          <w:sz w:val="28"/>
          <w:szCs w:val="28"/>
          <w:rtl/>
          <w:lang w:bidi="fa-IR"/>
        </w:rPr>
        <w:t xml:space="preserve">) مشروط به ارائه حداقل یک مقاله </w:t>
      </w:r>
      <w:r w:rsidRPr="009C22CF">
        <w:rPr>
          <w:rFonts w:cs="B Nazanin"/>
          <w:sz w:val="28"/>
          <w:szCs w:val="28"/>
          <w:lang w:bidi="fa-IR"/>
        </w:rPr>
        <w:t>ISI</w:t>
      </w:r>
      <w:r w:rsidRPr="009C22CF">
        <w:rPr>
          <w:rFonts w:cs="B Nazanin" w:hint="cs"/>
          <w:sz w:val="28"/>
          <w:szCs w:val="28"/>
          <w:rtl/>
          <w:lang w:bidi="fa-IR"/>
        </w:rPr>
        <w:t xml:space="preserve"> و یک مقاله </w:t>
      </w:r>
      <w:r w:rsidRPr="009C22CF">
        <w:rPr>
          <w:rFonts w:cs="B Nazanin"/>
          <w:sz w:val="28"/>
          <w:szCs w:val="28"/>
          <w:lang w:bidi="fa-IR"/>
        </w:rPr>
        <w:t>Scopus</w:t>
      </w:r>
      <w:r w:rsidRPr="009C22CF">
        <w:rPr>
          <w:rFonts w:cs="B Nazanin" w:hint="cs"/>
          <w:sz w:val="28"/>
          <w:szCs w:val="28"/>
          <w:rtl/>
          <w:lang w:bidi="fa-IR"/>
        </w:rPr>
        <w:t xml:space="preserve"> منتج از طرح مورد تصویب قرار گرفت.</w:t>
      </w:r>
    </w:p>
    <w:p w:rsidR="009C22CF" w:rsidRPr="002A3A5A" w:rsidRDefault="009C22CF" w:rsidP="009C22CF">
      <w:pPr>
        <w:pStyle w:val="ListParagraph"/>
        <w:tabs>
          <w:tab w:val="right" w:pos="355"/>
          <w:tab w:val="right" w:pos="445"/>
          <w:tab w:val="right" w:pos="1075"/>
        </w:tabs>
        <w:bidi/>
        <w:ind w:left="-5"/>
        <w:jc w:val="right"/>
        <w:rPr>
          <w:rFonts w:cs="B Nazanin"/>
          <w:sz w:val="28"/>
          <w:szCs w:val="28"/>
          <w:rtl/>
          <w:lang w:bidi="fa-IR"/>
        </w:rPr>
      </w:pPr>
      <w:r w:rsidRPr="002A3A5A">
        <w:rPr>
          <w:rFonts w:cs="B Nazanin" w:hint="cs"/>
          <w:sz w:val="28"/>
          <w:szCs w:val="28"/>
          <w:rtl/>
          <w:lang w:bidi="fa-IR"/>
        </w:rPr>
        <w:t xml:space="preserve">کد پژوهان: </w:t>
      </w:r>
      <w:r>
        <w:rPr>
          <w:rFonts w:cs="B Nazanin" w:hint="cs"/>
          <w:sz w:val="28"/>
          <w:szCs w:val="28"/>
          <w:rtl/>
          <w:lang w:bidi="fa-IR"/>
        </w:rPr>
        <w:t>16299</w:t>
      </w:r>
    </w:p>
    <w:p w:rsidR="009C22CF" w:rsidRPr="009C22CF" w:rsidRDefault="009C22CF" w:rsidP="009C22CF">
      <w:pPr>
        <w:pStyle w:val="ListParagraph"/>
        <w:numPr>
          <w:ilvl w:val="0"/>
          <w:numId w:val="3"/>
        </w:numPr>
        <w:tabs>
          <w:tab w:val="right" w:pos="270"/>
        </w:tabs>
        <w:bidi/>
        <w:spacing w:after="0" w:line="240" w:lineRule="auto"/>
        <w:ind w:left="0" w:firstLine="0"/>
        <w:jc w:val="both"/>
        <w:rPr>
          <w:rFonts w:cs="B Nazanin"/>
          <w:sz w:val="28"/>
          <w:szCs w:val="28"/>
          <w:lang w:bidi="fa-IR"/>
        </w:rPr>
      </w:pPr>
      <w:r w:rsidRPr="009C22CF">
        <w:rPr>
          <w:rFonts w:cs="B Nazanin" w:hint="cs"/>
          <w:sz w:val="28"/>
          <w:szCs w:val="28"/>
          <w:rtl/>
          <w:lang w:bidi="fa-IR"/>
        </w:rPr>
        <w:t>طرح تحقیقاتی آقای محمد طاهری با عنوان "بررسی بیان ژن</w:t>
      </w:r>
      <w:r w:rsidRPr="009C22CF">
        <w:rPr>
          <w:rFonts w:cs="B Nazanin"/>
          <w:sz w:val="28"/>
          <w:szCs w:val="28"/>
          <w:rtl/>
          <w:lang w:bidi="fa-IR"/>
        </w:rPr>
        <w:softHyphen/>
      </w:r>
      <w:r w:rsidRPr="009C22CF">
        <w:rPr>
          <w:rFonts w:cs="B Nazanin" w:hint="cs"/>
          <w:sz w:val="28"/>
          <w:szCs w:val="28"/>
          <w:rtl/>
          <w:lang w:bidi="fa-IR"/>
        </w:rPr>
        <w:t>های</w:t>
      </w:r>
      <w:r w:rsidRPr="009C22CF">
        <w:rPr>
          <w:rFonts w:cs="B Nazanin" w:hint="cs"/>
          <w:sz w:val="28"/>
          <w:szCs w:val="28"/>
          <w:lang w:bidi="fa-IR"/>
        </w:rPr>
        <w:t xml:space="preserve"> NNT </w:t>
      </w:r>
      <w:r w:rsidRPr="009C22CF">
        <w:rPr>
          <w:rFonts w:cs="B Nazanin" w:hint="cs"/>
          <w:sz w:val="28"/>
          <w:szCs w:val="28"/>
          <w:rtl/>
          <w:lang w:bidi="fa-IR"/>
        </w:rPr>
        <w:t>و</w:t>
      </w:r>
      <w:r w:rsidRPr="009C22CF">
        <w:rPr>
          <w:rFonts w:cs="B Nazanin" w:hint="cs"/>
          <w:sz w:val="28"/>
          <w:szCs w:val="28"/>
          <w:lang w:bidi="fa-IR"/>
        </w:rPr>
        <w:t xml:space="preserve"> NNT-AS1 </w:t>
      </w:r>
      <w:r w:rsidRPr="009C22CF">
        <w:rPr>
          <w:rFonts w:cs="B Nazanin" w:hint="cs"/>
          <w:sz w:val="28"/>
          <w:szCs w:val="28"/>
          <w:rtl/>
          <w:lang w:bidi="fa-IR"/>
        </w:rPr>
        <w:t xml:space="preserve">در افراد مبتلا به صرع مقاوم به درمان در مقایسه با افراد کنترل" از مرکز تحقیقات فیتوشیمی مطرح شد و با سقف بودجه 80 میلیون ریال (گرنت چاپ مقاله اضافی) مشروط به ارائه حداقل یک مقاله </w:t>
      </w:r>
      <w:r w:rsidRPr="009C22CF">
        <w:rPr>
          <w:rFonts w:cs="B Nazanin"/>
          <w:sz w:val="28"/>
          <w:szCs w:val="28"/>
          <w:lang w:bidi="fa-IR"/>
        </w:rPr>
        <w:t>Scopus</w:t>
      </w:r>
      <w:r w:rsidRPr="009C22CF">
        <w:rPr>
          <w:rFonts w:cs="B Nazanin" w:hint="cs"/>
          <w:sz w:val="28"/>
          <w:szCs w:val="28"/>
          <w:rtl/>
          <w:lang w:bidi="fa-IR"/>
        </w:rPr>
        <w:t xml:space="preserve"> منتج از طرح مورد تصویب قرار گرفت.</w:t>
      </w:r>
    </w:p>
    <w:p w:rsidR="009C22CF" w:rsidRPr="009C22CF" w:rsidRDefault="009C22CF" w:rsidP="009C22CF">
      <w:pPr>
        <w:spacing w:line="240" w:lineRule="auto"/>
        <w:ind w:left="-5"/>
        <w:rPr>
          <w:rFonts w:cs="B Nazanin"/>
          <w:b/>
          <w:bCs/>
          <w:sz w:val="28"/>
          <w:szCs w:val="28"/>
          <w:rtl/>
        </w:rPr>
      </w:pPr>
      <w:r w:rsidRPr="009C22CF">
        <w:rPr>
          <w:rFonts w:cs="B Nazanin" w:hint="cs"/>
          <w:sz w:val="28"/>
          <w:szCs w:val="28"/>
          <w:rtl/>
        </w:rPr>
        <w:t>کد پژوهان: 15759</w:t>
      </w:r>
    </w:p>
    <w:p w:rsidR="009C22CF" w:rsidRPr="009C22CF" w:rsidRDefault="009C22CF" w:rsidP="009C22CF">
      <w:pPr>
        <w:pStyle w:val="ListParagraph"/>
        <w:numPr>
          <w:ilvl w:val="0"/>
          <w:numId w:val="3"/>
        </w:numPr>
        <w:tabs>
          <w:tab w:val="right" w:pos="270"/>
        </w:tabs>
        <w:bidi/>
        <w:spacing w:after="0" w:line="240" w:lineRule="auto"/>
        <w:ind w:left="0" w:firstLine="0"/>
        <w:jc w:val="both"/>
        <w:rPr>
          <w:rFonts w:cs="B Nazanin"/>
          <w:sz w:val="28"/>
          <w:szCs w:val="28"/>
          <w:lang w:bidi="fa-IR"/>
        </w:rPr>
      </w:pPr>
      <w:r w:rsidRPr="009C22CF">
        <w:rPr>
          <w:rFonts w:cs="B Nazanin" w:hint="cs"/>
          <w:sz w:val="28"/>
          <w:szCs w:val="28"/>
          <w:rtl/>
          <w:lang w:bidi="fa-IR"/>
        </w:rPr>
        <w:t xml:space="preserve">طرح تحقیقاتی دکتر کیانوش خسروی دارانی با عنوان "اثر انواع پیش تیمار بر قدرت زیست پالایی پاتولین توسط لاکتوباسیلوس پلانتاروم و بررسی پایداری ترکیب سم-باکتری در شرایط شبیه سازی دستگاه گوارش در مقایسه با شرایط آزمایشگاهی" از انستیتو تحقیقات تغذیه و صنایع غذایی مطرح شد و با سقف بودجه 300 میلیون ریال (گرنت 100 مورد استناد در </w:t>
      </w:r>
      <w:r w:rsidRPr="009C22CF">
        <w:rPr>
          <w:rFonts w:cs="B Nazanin"/>
          <w:sz w:val="28"/>
          <w:szCs w:val="28"/>
          <w:lang w:bidi="fa-IR"/>
        </w:rPr>
        <w:t>Scopus</w:t>
      </w:r>
      <w:r w:rsidRPr="009C22CF">
        <w:rPr>
          <w:rFonts w:cs="B Nazanin" w:hint="cs"/>
          <w:sz w:val="28"/>
          <w:szCs w:val="28"/>
          <w:rtl/>
          <w:lang w:bidi="fa-IR"/>
        </w:rPr>
        <w:t xml:space="preserve"> در سال 2018) مشروط به ارائه حداقل سه مقاله </w:t>
      </w:r>
      <w:r w:rsidRPr="009C22CF">
        <w:rPr>
          <w:rFonts w:cs="B Nazanin"/>
          <w:sz w:val="28"/>
          <w:szCs w:val="28"/>
          <w:lang w:bidi="fa-IR"/>
        </w:rPr>
        <w:t>ISI</w:t>
      </w:r>
      <w:r w:rsidRPr="009C22CF">
        <w:rPr>
          <w:rFonts w:cs="B Nazanin" w:hint="cs"/>
          <w:sz w:val="28"/>
          <w:szCs w:val="28"/>
          <w:rtl/>
          <w:lang w:bidi="fa-IR"/>
        </w:rPr>
        <w:t xml:space="preserve"> منتج از طرح مورد تصویب قرار گرفت.</w:t>
      </w:r>
    </w:p>
    <w:p w:rsidR="009C22CF" w:rsidRPr="009C22CF" w:rsidRDefault="009C22CF" w:rsidP="009C22CF">
      <w:pPr>
        <w:ind w:left="-5"/>
        <w:rPr>
          <w:rFonts w:cs="B Nazanin"/>
          <w:b/>
          <w:bCs/>
          <w:sz w:val="28"/>
          <w:szCs w:val="28"/>
          <w:rtl/>
        </w:rPr>
      </w:pPr>
      <w:r w:rsidRPr="009C22CF">
        <w:rPr>
          <w:rFonts w:cs="B Nazanin" w:hint="cs"/>
          <w:sz w:val="28"/>
          <w:szCs w:val="28"/>
          <w:rtl/>
        </w:rPr>
        <w:t>کد پژوهان: 14966</w:t>
      </w:r>
    </w:p>
    <w:p w:rsidR="009C22CF" w:rsidRPr="000E2D3E" w:rsidRDefault="009C22CF" w:rsidP="009C22CF">
      <w:pPr>
        <w:pStyle w:val="ListParagraph"/>
        <w:numPr>
          <w:ilvl w:val="0"/>
          <w:numId w:val="3"/>
        </w:numPr>
        <w:tabs>
          <w:tab w:val="right" w:pos="270"/>
        </w:tabs>
        <w:bidi/>
        <w:spacing w:after="0"/>
        <w:ind w:left="0" w:firstLine="0"/>
        <w:jc w:val="both"/>
        <w:rPr>
          <w:rFonts w:cs="B Nazanin"/>
          <w:sz w:val="28"/>
          <w:szCs w:val="28"/>
          <w:lang w:bidi="fa-IR"/>
        </w:rPr>
      </w:pPr>
      <w:r w:rsidRPr="000E2D3E">
        <w:rPr>
          <w:rFonts w:cs="B Nazanin" w:hint="cs"/>
          <w:sz w:val="28"/>
          <w:szCs w:val="28"/>
          <w:rtl/>
          <w:lang w:bidi="fa-IR"/>
        </w:rPr>
        <w:t xml:space="preserve">طرح تحقیقاتی </w:t>
      </w:r>
      <w:r>
        <w:rPr>
          <w:rFonts w:cs="B Nazanin" w:hint="cs"/>
          <w:sz w:val="28"/>
          <w:szCs w:val="28"/>
          <w:rtl/>
          <w:lang w:bidi="fa-IR"/>
        </w:rPr>
        <w:t>دکتر فراز مجاب</w:t>
      </w:r>
      <w:r w:rsidRPr="000E2D3E">
        <w:rPr>
          <w:rFonts w:cs="B Nazanin" w:hint="cs"/>
          <w:sz w:val="28"/>
          <w:szCs w:val="28"/>
          <w:rtl/>
          <w:lang w:bidi="fa-IR"/>
        </w:rPr>
        <w:t xml:space="preserve"> با عنوان "</w:t>
      </w:r>
      <w:r w:rsidRPr="00763BEB">
        <w:rPr>
          <w:rFonts w:cs="B Nazanin" w:hint="cs"/>
          <w:sz w:val="28"/>
          <w:szCs w:val="28"/>
          <w:rtl/>
          <w:lang w:bidi="fa-IR"/>
        </w:rPr>
        <w:t>بررسی اثر آنتی</w:t>
      </w:r>
      <w:r>
        <w:rPr>
          <w:rFonts w:cs="B Nazanin"/>
          <w:sz w:val="28"/>
          <w:szCs w:val="28"/>
          <w:rtl/>
          <w:lang w:bidi="fa-IR"/>
        </w:rPr>
        <w:softHyphen/>
      </w:r>
      <w:r w:rsidRPr="00763BEB">
        <w:rPr>
          <w:rFonts w:cs="B Nazanin" w:hint="cs"/>
          <w:sz w:val="28"/>
          <w:szCs w:val="28"/>
          <w:rtl/>
          <w:lang w:bidi="fa-IR"/>
        </w:rPr>
        <w:t>هیپرلیپیدمیک گیاهان</w:t>
      </w:r>
      <w:r w:rsidRPr="00763BEB">
        <w:rPr>
          <w:rFonts w:cs="B Nazanin" w:hint="cs"/>
          <w:sz w:val="28"/>
          <w:szCs w:val="28"/>
          <w:lang w:bidi="fa-IR"/>
        </w:rPr>
        <w:t xml:space="preserve"> </w:t>
      </w:r>
      <w:proofErr w:type="spellStart"/>
      <w:r w:rsidRPr="00763BEB">
        <w:rPr>
          <w:rFonts w:cs="B Nazanin" w:hint="cs"/>
          <w:sz w:val="28"/>
          <w:szCs w:val="28"/>
          <w:lang w:bidi="fa-IR"/>
        </w:rPr>
        <w:t>Fumaria</w:t>
      </w:r>
      <w:proofErr w:type="spellEnd"/>
      <w:r w:rsidRPr="00763BEB">
        <w:rPr>
          <w:rFonts w:cs="B Nazanin" w:hint="cs"/>
          <w:sz w:val="28"/>
          <w:szCs w:val="28"/>
          <w:lang w:bidi="fa-IR"/>
        </w:rPr>
        <w:t xml:space="preserve"> </w:t>
      </w:r>
      <w:proofErr w:type="spellStart"/>
      <w:r w:rsidRPr="00763BEB">
        <w:rPr>
          <w:rFonts w:cs="B Nazanin" w:hint="cs"/>
          <w:sz w:val="28"/>
          <w:szCs w:val="28"/>
          <w:lang w:bidi="fa-IR"/>
        </w:rPr>
        <w:t>parviflora</w:t>
      </w:r>
      <w:proofErr w:type="spellEnd"/>
      <w:r w:rsidRPr="00763BEB">
        <w:rPr>
          <w:rFonts w:cs="B Nazanin" w:hint="cs"/>
          <w:sz w:val="28"/>
          <w:szCs w:val="28"/>
          <w:rtl/>
          <w:lang w:bidi="fa-IR"/>
        </w:rPr>
        <w:t xml:space="preserve">، </w:t>
      </w:r>
      <w:r w:rsidRPr="00763BEB">
        <w:rPr>
          <w:rFonts w:cs="B Nazanin" w:hint="cs"/>
          <w:sz w:val="28"/>
          <w:szCs w:val="28"/>
          <w:lang w:bidi="fa-IR"/>
        </w:rPr>
        <w:t xml:space="preserve">Allium </w:t>
      </w:r>
      <w:proofErr w:type="spellStart"/>
      <w:r w:rsidRPr="00763BEB">
        <w:rPr>
          <w:rFonts w:cs="B Nazanin" w:hint="cs"/>
          <w:sz w:val="28"/>
          <w:szCs w:val="28"/>
          <w:lang w:bidi="fa-IR"/>
        </w:rPr>
        <w:t>ampeloprasum</w:t>
      </w:r>
      <w:proofErr w:type="spellEnd"/>
      <w:r w:rsidRPr="00763BEB">
        <w:rPr>
          <w:rFonts w:cs="B Nazanin" w:hint="cs"/>
          <w:sz w:val="28"/>
          <w:szCs w:val="28"/>
          <w:lang w:bidi="fa-IR"/>
        </w:rPr>
        <w:t xml:space="preserve"> </w:t>
      </w:r>
      <w:r>
        <w:rPr>
          <w:rFonts w:cs="B Nazanin" w:hint="cs"/>
          <w:sz w:val="28"/>
          <w:szCs w:val="28"/>
          <w:rtl/>
          <w:lang w:bidi="fa-IR"/>
        </w:rPr>
        <w:t xml:space="preserve"> </w:t>
      </w:r>
      <w:r w:rsidRPr="00763BEB">
        <w:rPr>
          <w:rFonts w:cs="B Nazanin" w:hint="cs"/>
          <w:sz w:val="28"/>
          <w:szCs w:val="28"/>
          <w:rtl/>
          <w:lang w:bidi="fa-IR"/>
        </w:rPr>
        <w:t>و</w:t>
      </w:r>
      <w:proofErr w:type="spellStart"/>
      <w:r w:rsidRPr="00763BEB">
        <w:rPr>
          <w:rFonts w:cs="B Nazanin" w:hint="cs"/>
          <w:sz w:val="28"/>
          <w:szCs w:val="28"/>
          <w:lang w:bidi="fa-IR"/>
        </w:rPr>
        <w:t>Mentha</w:t>
      </w:r>
      <w:proofErr w:type="spellEnd"/>
      <w:r w:rsidRPr="00763BEB">
        <w:rPr>
          <w:rFonts w:cs="B Nazanin" w:hint="cs"/>
          <w:sz w:val="28"/>
          <w:szCs w:val="28"/>
          <w:lang w:bidi="fa-IR"/>
        </w:rPr>
        <w:t xml:space="preserve"> </w:t>
      </w:r>
      <w:proofErr w:type="spellStart"/>
      <w:r w:rsidRPr="00763BEB">
        <w:rPr>
          <w:rFonts w:cs="B Nazanin" w:hint="cs"/>
          <w:sz w:val="28"/>
          <w:szCs w:val="28"/>
          <w:lang w:bidi="fa-IR"/>
        </w:rPr>
        <w:t>longifolia</w:t>
      </w:r>
      <w:proofErr w:type="spellEnd"/>
      <w:r>
        <w:rPr>
          <w:rFonts w:cs="B Nazanin"/>
          <w:sz w:val="28"/>
          <w:szCs w:val="28"/>
          <w:lang w:bidi="fa-IR"/>
        </w:rPr>
        <w:t xml:space="preserve"> </w:t>
      </w:r>
      <w:r w:rsidRPr="00763BEB">
        <w:rPr>
          <w:rFonts w:cs="B Nazanin" w:hint="cs"/>
          <w:sz w:val="28"/>
          <w:szCs w:val="28"/>
          <w:rtl/>
          <w:lang w:bidi="fa-IR"/>
        </w:rPr>
        <w:t xml:space="preserve">" از </w:t>
      </w:r>
      <w:r>
        <w:rPr>
          <w:rFonts w:cs="B Nazanin" w:hint="cs"/>
          <w:sz w:val="28"/>
          <w:szCs w:val="28"/>
          <w:rtl/>
          <w:lang w:bidi="fa-IR"/>
        </w:rPr>
        <w:t>دانشکده داروسازی</w:t>
      </w:r>
      <w:r w:rsidRPr="00763BEB">
        <w:rPr>
          <w:rFonts w:cs="B Nazanin" w:hint="cs"/>
          <w:sz w:val="28"/>
          <w:szCs w:val="28"/>
          <w:rtl/>
          <w:lang w:bidi="fa-IR"/>
        </w:rPr>
        <w:t xml:space="preserve"> مطرح </w:t>
      </w:r>
      <w:r w:rsidRPr="000E2D3E">
        <w:rPr>
          <w:rFonts w:cs="B Nazanin" w:hint="cs"/>
          <w:sz w:val="28"/>
          <w:szCs w:val="28"/>
          <w:rtl/>
          <w:lang w:bidi="fa-IR"/>
        </w:rPr>
        <w:t xml:space="preserve">شد و با سقف بودجه </w:t>
      </w:r>
      <w:r>
        <w:rPr>
          <w:rFonts w:cs="B Nazanin" w:hint="cs"/>
          <w:sz w:val="28"/>
          <w:szCs w:val="28"/>
          <w:rtl/>
          <w:lang w:bidi="fa-IR"/>
        </w:rPr>
        <w:t>97</w:t>
      </w:r>
      <w:r w:rsidRPr="000E2D3E">
        <w:rPr>
          <w:rFonts w:cs="B Nazanin" w:hint="cs"/>
          <w:sz w:val="28"/>
          <w:szCs w:val="28"/>
          <w:rtl/>
          <w:lang w:bidi="fa-IR"/>
        </w:rPr>
        <w:t xml:space="preserve"> میلیون ریال (گرنت</w:t>
      </w:r>
      <w:r>
        <w:rPr>
          <w:rFonts w:cs="B Nazanin" w:hint="cs"/>
          <w:sz w:val="28"/>
          <w:szCs w:val="28"/>
          <w:rtl/>
          <w:lang w:bidi="fa-IR"/>
        </w:rPr>
        <w:t xml:space="preserve"> </w:t>
      </w:r>
      <w:r w:rsidRPr="00763BEB">
        <w:rPr>
          <w:rFonts w:cs="B Nazanin"/>
          <w:lang w:bidi="fa-IR"/>
        </w:rPr>
        <w:t xml:space="preserve"> </w:t>
      </w:r>
      <w:r>
        <w:rPr>
          <w:rFonts w:cs="B Nazanin"/>
          <w:lang w:bidi="fa-IR"/>
        </w:rPr>
        <w:t>H-Index</w:t>
      </w:r>
      <w:r>
        <w:rPr>
          <w:rFonts w:cs="B Nazanin" w:hint="cs"/>
          <w:rtl/>
          <w:lang w:bidi="fa-IR"/>
        </w:rPr>
        <w:t xml:space="preserve"> از </w:t>
      </w:r>
      <w:r>
        <w:rPr>
          <w:rFonts w:cs="B Nazanin" w:hint="cs"/>
          <w:sz w:val="28"/>
          <w:szCs w:val="28"/>
          <w:rtl/>
          <w:lang w:bidi="fa-IR"/>
        </w:rPr>
        <w:t>10 تا 15</w:t>
      </w:r>
      <w:r w:rsidRPr="000E2D3E">
        <w:rPr>
          <w:rFonts w:cs="B Nazanin" w:hint="cs"/>
          <w:sz w:val="28"/>
          <w:szCs w:val="28"/>
          <w:rtl/>
          <w:lang w:bidi="fa-IR"/>
        </w:rPr>
        <w:t xml:space="preserve">) مشروط به ارائه حداقل یک مقاله </w:t>
      </w:r>
      <w:r w:rsidRPr="000E2D3E">
        <w:rPr>
          <w:rFonts w:cs="B Nazanin"/>
          <w:sz w:val="28"/>
          <w:szCs w:val="28"/>
          <w:lang w:bidi="fa-IR"/>
        </w:rPr>
        <w:t>PubMed</w:t>
      </w:r>
      <w:r w:rsidRPr="000E2D3E">
        <w:rPr>
          <w:rFonts w:cs="B Nazanin" w:hint="cs"/>
          <w:sz w:val="28"/>
          <w:szCs w:val="28"/>
          <w:rtl/>
          <w:lang w:bidi="fa-IR"/>
        </w:rPr>
        <w:t xml:space="preserve"> منتج از طرح مورد تصویب قرار گرفت.</w:t>
      </w:r>
    </w:p>
    <w:p w:rsidR="009C22CF" w:rsidRDefault="009C22CF" w:rsidP="009C22CF">
      <w:pPr>
        <w:ind w:left="-5"/>
        <w:rPr>
          <w:rFonts w:cs="B Nazanin"/>
          <w:sz w:val="28"/>
          <w:szCs w:val="28"/>
          <w:rtl/>
        </w:rPr>
      </w:pPr>
      <w:r w:rsidRPr="009C22CF">
        <w:rPr>
          <w:rFonts w:cs="B Nazanin" w:hint="cs"/>
          <w:sz w:val="28"/>
          <w:szCs w:val="28"/>
          <w:rtl/>
        </w:rPr>
        <w:t>کد پژوهان:</w:t>
      </w:r>
      <w:r>
        <w:rPr>
          <w:rFonts w:cs="B Nazanin" w:hint="cs"/>
          <w:sz w:val="28"/>
          <w:szCs w:val="28"/>
          <w:rtl/>
        </w:rPr>
        <w:t>15062</w:t>
      </w:r>
      <w:r w:rsidRPr="009C22CF">
        <w:rPr>
          <w:rFonts w:cs="B Nazanin" w:hint="cs"/>
          <w:sz w:val="28"/>
          <w:szCs w:val="28"/>
          <w:rtl/>
        </w:rPr>
        <w:t xml:space="preserve"> </w:t>
      </w:r>
    </w:p>
    <w:p w:rsidR="009C22CF" w:rsidRDefault="009C22CF" w:rsidP="009C22CF">
      <w:pPr>
        <w:ind w:left="-5"/>
        <w:rPr>
          <w:rFonts w:cs="B Nazanin"/>
          <w:sz w:val="28"/>
          <w:szCs w:val="28"/>
          <w:rtl/>
        </w:rPr>
      </w:pPr>
    </w:p>
    <w:p w:rsidR="00BF4292" w:rsidRPr="00335337" w:rsidRDefault="00BF4292" w:rsidP="00BF4292">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BF4292" w:rsidRPr="00335337" w:rsidRDefault="00BF4292" w:rsidP="00BF4292">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BF4292" w:rsidRDefault="009C22CF" w:rsidP="00BF4292">
      <w:pPr>
        <w:pStyle w:val="ListParagraph"/>
        <w:numPr>
          <w:ilvl w:val="0"/>
          <w:numId w:val="3"/>
        </w:numPr>
        <w:tabs>
          <w:tab w:val="right" w:pos="270"/>
        </w:tabs>
        <w:bidi/>
        <w:spacing w:after="0"/>
        <w:ind w:left="0" w:firstLine="0"/>
        <w:jc w:val="both"/>
        <w:rPr>
          <w:rFonts w:cs="B Nazanin"/>
          <w:sz w:val="28"/>
          <w:szCs w:val="28"/>
          <w:lang w:bidi="fa-IR"/>
        </w:rPr>
      </w:pPr>
      <w:r>
        <w:rPr>
          <w:rFonts w:cs="B Nazanin" w:hint="cs"/>
          <w:sz w:val="28"/>
          <w:szCs w:val="28"/>
          <w:rtl/>
          <w:lang w:bidi="fa-IR"/>
        </w:rPr>
        <w:t xml:space="preserve">طرح تحقیقاتی دکتر رضا وفایی </w:t>
      </w:r>
      <w:r w:rsidRPr="00CF1CE1">
        <w:rPr>
          <w:rFonts w:cs="B Nazanin" w:hint="cs"/>
          <w:sz w:val="28"/>
          <w:szCs w:val="28"/>
          <w:rtl/>
          <w:lang w:bidi="fa-IR"/>
        </w:rPr>
        <w:t>با عنوان "</w:t>
      </w:r>
      <w:r w:rsidRPr="006F36FC">
        <w:rPr>
          <w:rFonts w:cs="B Nazanin" w:hint="cs"/>
          <w:sz w:val="28"/>
          <w:szCs w:val="28"/>
          <w:rtl/>
          <w:lang w:bidi="fa-IR"/>
        </w:rPr>
        <w:t>بررسی فاکتورهای اکسیداتیو در ورزش استقامتی همزمان با مصرف مکمل</w:t>
      </w:r>
      <w:r w:rsidRPr="00CF1CE1">
        <w:rPr>
          <w:rFonts w:cs="B Nazanin" w:hint="cs"/>
          <w:sz w:val="28"/>
          <w:szCs w:val="28"/>
          <w:rtl/>
          <w:lang w:bidi="fa-IR"/>
        </w:rPr>
        <w:t xml:space="preserve">" از </w:t>
      </w:r>
      <w:r>
        <w:rPr>
          <w:rFonts w:cs="B Nazanin" w:hint="cs"/>
          <w:sz w:val="28"/>
          <w:szCs w:val="28"/>
          <w:rtl/>
          <w:lang w:bidi="fa-IR"/>
        </w:rPr>
        <w:t xml:space="preserve">مرکز تحقیقات پیشگیری از مصدومیتها و ارتقاء ایمنی </w:t>
      </w:r>
      <w:r w:rsidRPr="00CF1CE1">
        <w:rPr>
          <w:rFonts w:cs="B Nazanin" w:hint="cs"/>
          <w:sz w:val="28"/>
          <w:szCs w:val="28"/>
          <w:rtl/>
          <w:lang w:bidi="fa-IR"/>
        </w:rPr>
        <w:t xml:space="preserve">مطرح شد و با </w:t>
      </w:r>
      <w:r w:rsidRPr="00614458">
        <w:rPr>
          <w:rFonts w:cs="B Nazanin" w:hint="cs"/>
          <w:sz w:val="28"/>
          <w:szCs w:val="28"/>
          <w:rtl/>
          <w:lang w:bidi="fa-IR"/>
        </w:rPr>
        <w:t xml:space="preserve">سقف </w:t>
      </w:r>
      <w:r w:rsidRPr="006F36FC">
        <w:rPr>
          <w:rFonts w:cs="B Nazanin" w:hint="cs"/>
          <w:sz w:val="28"/>
          <w:szCs w:val="28"/>
          <w:rtl/>
          <w:lang w:bidi="fa-IR"/>
        </w:rPr>
        <w:t xml:space="preserve">بودجه </w:t>
      </w:r>
      <w:r>
        <w:rPr>
          <w:rFonts w:cs="B Nazanin" w:hint="cs"/>
          <w:sz w:val="28"/>
          <w:szCs w:val="28"/>
          <w:rtl/>
          <w:lang w:bidi="fa-IR"/>
        </w:rPr>
        <w:t>100</w:t>
      </w:r>
      <w:r w:rsidRPr="006F36FC">
        <w:rPr>
          <w:rFonts w:cs="B Nazanin" w:hint="cs"/>
          <w:sz w:val="28"/>
          <w:szCs w:val="28"/>
          <w:rtl/>
          <w:lang w:bidi="fa-IR"/>
        </w:rPr>
        <w:t xml:space="preserve"> میلیون ریال </w:t>
      </w:r>
      <w:r>
        <w:rPr>
          <w:rFonts w:cs="B Nazanin" w:hint="cs"/>
          <w:sz w:val="28"/>
          <w:szCs w:val="28"/>
          <w:rtl/>
          <w:lang w:bidi="fa-IR"/>
        </w:rPr>
        <w:t>(</w:t>
      </w:r>
      <w:r w:rsidRPr="005B5704">
        <w:rPr>
          <w:rFonts w:cs="B Nazanin" w:hint="cs"/>
          <w:sz w:val="28"/>
          <w:szCs w:val="28"/>
          <w:rtl/>
          <w:lang w:bidi="fa-IR"/>
        </w:rPr>
        <w:t>گرنت</w:t>
      </w:r>
      <w:r w:rsidRPr="0090171B">
        <w:rPr>
          <w:rFonts w:cs="B Nazanin" w:hint="cs"/>
          <w:sz w:val="28"/>
          <w:szCs w:val="28"/>
          <w:rtl/>
          <w:lang w:bidi="fa-IR"/>
        </w:rPr>
        <w:t xml:space="preserve"> </w:t>
      </w:r>
      <w:r>
        <w:rPr>
          <w:rFonts w:cs="B Nazanin" w:hint="cs"/>
          <w:sz w:val="28"/>
          <w:szCs w:val="28"/>
          <w:rtl/>
          <w:lang w:bidi="fa-IR"/>
        </w:rPr>
        <w:t xml:space="preserve">چاپ مقاله اضافی) </w:t>
      </w:r>
      <w:r w:rsidRPr="00614458">
        <w:rPr>
          <w:rFonts w:cs="B Nazanin" w:hint="cs"/>
          <w:sz w:val="28"/>
          <w:szCs w:val="28"/>
          <w:rtl/>
          <w:lang w:bidi="fa-IR"/>
        </w:rPr>
        <w:t xml:space="preserve">مشروط به ارائه حداقل یک مقاله </w:t>
      </w:r>
      <w:r w:rsidRPr="006F36FC">
        <w:rPr>
          <w:rFonts w:cs="B Nazanin"/>
          <w:sz w:val="28"/>
          <w:szCs w:val="28"/>
          <w:lang w:bidi="fa-IR"/>
        </w:rPr>
        <w:t>PubMed</w:t>
      </w:r>
      <w:r w:rsidRPr="006F36FC">
        <w:rPr>
          <w:rFonts w:cs="B Nazanin" w:hint="cs"/>
          <w:sz w:val="28"/>
          <w:szCs w:val="28"/>
          <w:rtl/>
          <w:lang w:bidi="fa-IR"/>
        </w:rPr>
        <w:t xml:space="preserve"> منتج از طرح مورد تصویب قرار گرفت.</w:t>
      </w:r>
    </w:p>
    <w:p w:rsidR="00BF4292" w:rsidRDefault="00BF4292" w:rsidP="00BF4292">
      <w:pPr>
        <w:pStyle w:val="ListParagraph"/>
        <w:tabs>
          <w:tab w:val="right" w:pos="270"/>
        </w:tabs>
        <w:bidi/>
        <w:spacing w:after="0"/>
        <w:ind w:left="0"/>
        <w:jc w:val="both"/>
        <w:rPr>
          <w:rFonts w:cs="B Nazanin"/>
          <w:sz w:val="28"/>
          <w:szCs w:val="28"/>
          <w:lang w:bidi="fa-IR"/>
        </w:rPr>
      </w:pPr>
    </w:p>
    <w:p w:rsidR="009C22CF" w:rsidRPr="00CF1CE1" w:rsidRDefault="009C22CF" w:rsidP="00BF4292">
      <w:pPr>
        <w:pStyle w:val="ListParagraph"/>
        <w:numPr>
          <w:ilvl w:val="0"/>
          <w:numId w:val="3"/>
        </w:numPr>
        <w:tabs>
          <w:tab w:val="right" w:pos="270"/>
        </w:tabs>
        <w:bidi/>
        <w:spacing w:after="0"/>
        <w:ind w:left="0" w:firstLine="0"/>
        <w:jc w:val="both"/>
        <w:rPr>
          <w:rFonts w:cs="B Nazanin"/>
          <w:sz w:val="28"/>
          <w:szCs w:val="28"/>
          <w:lang w:bidi="fa-IR"/>
        </w:rPr>
      </w:pPr>
      <w:r w:rsidRPr="00CF1CE1">
        <w:rPr>
          <w:rFonts w:cs="B Nazanin" w:hint="cs"/>
          <w:sz w:val="28"/>
          <w:szCs w:val="28"/>
          <w:rtl/>
          <w:lang w:bidi="fa-IR"/>
        </w:rPr>
        <w:t xml:space="preserve">طرح تحقیقاتی </w:t>
      </w:r>
      <w:r>
        <w:rPr>
          <w:rFonts w:cs="B Nazanin" w:hint="cs"/>
          <w:sz w:val="28"/>
          <w:szCs w:val="28"/>
          <w:rtl/>
          <w:lang w:bidi="fa-IR"/>
        </w:rPr>
        <w:t>دکتر جلال پوراحمد جکتاجی</w:t>
      </w:r>
      <w:r w:rsidRPr="00CF1CE1">
        <w:rPr>
          <w:rFonts w:cs="B Nazanin" w:hint="cs"/>
          <w:sz w:val="28"/>
          <w:szCs w:val="28"/>
          <w:rtl/>
          <w:lang w:bidi="fa-IR"/>
        </w:rPr>
        <w:t xml:space="preserve"> با عنوان "</w:t>
      </w:r>
      <w:r w:rsidRPr="00F14A88">
        <w:rPr>
          <w:rFonts w:cs="B Nazanin" w:hint="cs"/>
          <w:sz w:val="28"/>
          <w:szCs w:val="28"/>
          <w:rtl/>
          <w:lang w:bidi="fa-IR"/>
        </w:rPr>
        <w:t>بررسی سمیت سلولی انتخابی سزکویی ترپن لاکتون</w:t>
      </w:r>
      <w:r>
        <w:rPr>
          <w:rFonts w:cs="B Nazanin"/>
          <w:sz w:val="28"/>
          <w:szCs w:val="28"/>
          <w:rtl/>
          <w:lang w:bidi="fa-IR"/>
        </w:rPr>
        <w:softHyphen/>
      </w:r>
      <w:r w:rsidRPr="00F14A88">
        <w:rPr>
          <w:rFonts w:cs="B Nazanin" w:hint="cs"/>
          <w:sz w:val="28"/>
          <w:szCs w:val="28"/>
          <w:rtl/>
          <w:lang w:bidi="fa-IR"/>
        </w:rPr>
        <w:t>های جداسازی و شناسایی شده دو گونه گیاه</w:t>
      </w:r>
      <w:proofErr w:type="spellStart"/>
      <w:r w:rsidRPr="00F14A88">
        <w:rPr>
          <w:rFonts w:cs="B Nazanin" w:hint="cs"/>
          <w:sz w:val="28"/>
          <w:szCs w:val="28"/>
          <w:lang w:bidi="fa-IR"/>
        </w:rPr>
        <w:t>Jurinea</w:t>
      </w:r>
      <w:proofErr w:type="spellEnd"/>
      <w:r w:rsidRPr="00F14A88">
        <w:rPr>
          <w:rFonts w:cs="B Nazanin" w:hint="cs"/>
          <w:sz w:val="28"/>
          <w:szCs w:val="28"/>
          <w:lang w:bidi="fa-IR"/>
        </w:rPr>
        <w:t xml:space="preserve"> </w:t>
      </w:r>
      <w:proofErr w:type="spellStart"/>
      <w:r w:rsidRPr="00F14A88">
        <w:rPr>
          <w:rFonts w:cs="B Nazanin" w:hint="cs"/>
          <w:sz w:val="28"/>
          <w:szCs w:val="28"/>
          <w:lang w:bidi="fa-IR"/>
        </w:rPr>
        <w:t>gabrieliae</w:t>
      </w:r>
      <w:proofErr w:type="spellEnd"/>
      <w:r w:rsidRPr="00F14A88">
        <w:rPr>
          <w:rFonts w:cs="B Nazanin" w:hint="cs"/>
          <w:sz w:val="28"/>
          <w:szCs w:val="28"/>
          <w:lang w:bidi="fa-IR"/>
        </w:rPr>
        <w:t xml:space="preserve"> </w:t>
      </w:r>
      <w:proofErr w:type="spellStart"/>
      <w:r w:rsidRPr="00F14A88">
        <w:rPr>
          <w:rFonts w:cs="B Nazanin" w:hint="cs"/>
          <w:sz w:val="28"/>
          <w:szCs w:val="28"/>
          <w:lang w:bidi="fa-IR"/>
        </w:rPr>
        <w:t>Bornm</w:t>
      </w:r>
      <w:proofErr w:type="spellEnd"/>
      <w:r w:rsidRPr="00F14A88">
        <w:rPr>
          <w:rFonts w:cs="B Nazanin" w:hint="cs"/>
          <w:sz w:val="28"/>
          <w:szCs w:val="28"/>
          <w:lang w:bidi="fa-IR"/>
        </w:rPr>
        <w:t xml:space="preserve"> </w:t>
      </w:r>
      <w:r w:rsidRPr="00F14A88">
        <w:rPr>
          <w:rFonts w:cs="B Nazanin" w:hint="cs"/>
          <w:sz w:val="28"/>
          <w:szCs w:val="28"/>
          <w:rtl/>
          <w:lang w:bidi="fa-IR"/>
        </w:rPr>
        <w:t>و</w:t>
      </w:r>
      <w:r w:rsidRPr="00F14A88">
        <w:rPr>
          <w:rFonts w:cs="B Nazanin" w:hint="cs"/>
          <w:sz w:val="28"/>
          <w:szCs w:val="28"/>
          <w:lang w:bidi="fa-IR"/>
        </w:rPr>
        <w:t xml:space="preserve"> </w:t>
      </w:r>
      <w:proofErr w:type="spellStart"/>
      <w:r w:rsidRPr="00F14A88">
        <w:rPr>
          <w:rFonts w:cs="B Nazanin" w:hint="cs"/>
          <w:sz w:val="28"/>
          <w:szCs w:val="28"/>
          <w:lang w:bidi="fa-IR"/>
        </w:rPr>
        <w:t>Jurinea</w:t>
      </w:r>
      <w:proofErr w:type="spellEnd"/>
      <w:r w:rsidRPr="00F14A88">
        <w:rPr>
          <w:rFonts w:cs="B Nazanin" w:hint="cs"/>
          <w:sz w:val="28"/>
          <w:szCs w:val="28"/>
          <w:lang w:bidi="fa-IR"/>
        </w:rPr>
        <w:t xml:space="preserve"> </w:t>
      </w:r>
      <w:proofErr w:type="spellStart"/>
      <w:r w:rsidRPr="00F14A88">
        <w:rPr>
          <w:rFonts w:cs="B Nazanin" w:hint="cs"/>
          <w:sz w:val="28"/>
          <w:szCs w:val="28"/>
          <w:lang w:bidi="fa-IR"/>
        </w:rPr>
        <w:t>macrocephala</w:t>
      </w:r>
      <w:proofErr w:type="spellEnd"/>
      <w:r w:rsidRPr="00F14A88">
        <w:rPr>
          <w:rFonts w:cs="B Nazanin" w:hint="cs"/>
          <w:sz w:val="28"/>
          <w:szCs w:val="28"/>
          <w:lang w:bidi="fa-IR"/>
        </w:rPr>
        <w:t xml:space="preserve"> </w:t>
      </w:r>
      <w:r>
        <w:rPr>
          <w:rFonts w:cs="B Nazanin" w:hint="cs"/>
          <w:sz w:val="28"/>
          <w:szCs w:val="28"/>
          <w:rtl/>
          <w:lang w:bidi="fa-IR"/>
        </w:rPr>
        <w:t xml:space="preserve"> </w:t>
      </w:r>
      <w:r w:rsidRPr="00F14A88">
        <w:rPr>
          <w:rFonts w:cs="B Nazanin" w:hint="cs"/>
          <w:sz w:val="28"/>
          <w:szCs w:val="28"/>
          <w:rtl/>
          <w:lang w:bidi="fa-IR"/>
        </w:rPr>
        <w:t>بر روی سلول</w:t>
      </w:r>
      <w:r>
        <w:rPr>
          <w:rFonts w:cs="B Nazanin"/>
          <w:sz w:val="28"/>
          <w:szCs w:val="28"/>
          <w:rtl/>
          <w:lang w:bidi="fa-IR"/>
        </w:rPr>
        <w:softHyphen/>
      </w:r>
      <w:r w:rsidRPr="00F14A88">
        <w:rPr>
          <w:rFonts w:cs="B Nazanin" w:hint="cs"/>
          <w:sz w:val="28"/>
          <w:szCs w:val="28"/>
          <w:rtl/>
          <w:lang w:bidi="fa-IR"/>
        </w:rPr>
        <w:t>های لوکمی لنفوسیتیک مزمن</w:t>
      </w:r>
      <w:r w:rsidRPr="00F14A88">
        <w:rPr>
          <w:rFonts w:cs="B Nazanin" w:hint="cs"/>
          <w:sz w:val="28"/>
          <w:szCs w:val="28"/>
          <w:lang w:bidi="fa-IR"/>
        </w:rPr>
        <w:t xml:space="preserve"> (CLL)</w:t>
      </w:r>
      <w:r w:rsidRPr="00CF1CE1">
        <w:rPr>
          <w:rFonts w:cs="B Nazanin" w:hint="cs"/>
          <w:sz w:val="28"/>
          <w:szCs w:val="28"/>
          <w:rtl/>
          <w:lang w:bidi="fa-IR"/>
        </w:rPr>
        <w:t xml:space="preserve">" از </w:t>
      </w:r>
      <w:r>
        <w:rPr>
          <w:rFonts w:cs="B Nazanin" w:hint="cs"/>
          <w:sz w:val="28"/>
          <w:szCs w:val="28"/>
          <w:rtl/>
          <w:lang w:bidi="fa-IR"/>
        </w:rPr>
        <w:t xml:space="preserve">دانشکده داروسازی </w:t>
      </w:r>
      <w:r w:rsidRPr="00CF1CE1">
        <w:rPr>
          <w:rFonts w:cs="B Nazanin" w:hint="cs"/>
          <w:sz w:val="28"/>
          <w:szCs w:val="28"/>
          <w:rtl/>
          <w:lang w:bidi="fa-IR"/>
        </w:rPr>
        <w:t xml:space="preserve">مطرح شد و با </w:t>
      </w:r>
      <w:r w:rsidRPr="008435EA">
        <w:rPr>
          <w:rFonts w:cs="B Nazanin" w:hint="cs"/>
          <w:sz w:val="28"/>
          <w:szCs w:val="28"/>
          <w:rtl/>
          <w:lang w:bidi="fa-IR"/>
        </w:rPr>
        <w:t xml:space="preserve">سقف بودجه </w:t>
      </w:r>
      <w:r>
        <w:rPr>
          <w:rFonts w:cs="B Nazanin" w:hint="cs"/>
          <w:sz w:val="28"/>
          <w:szCs w:val="28"/>
          <w:rtl/>
          <w:lang w:bidi="fa-IR"/>
        </w:rPr>
        <w:t>950/125/186</w:t>
      </w:r>
      <w:r w:rsidRPr="008435EA">
        <w:rPr>
          <w:rFonts w:cs="B Nazanin" w:hint="cs"/>
          <w:sz w:val="28"/>
          <w:szCs w:val="28"/>
          <w:rtl/>
          <w:lang w:bidi="fa-IR"/>
        </w:rPr>
        <w:t xml:space="preserve"> ریال </w:t>
      </w:r>
      <w:r>
        <w:rPr>
          <w:rFonts w:cs="B Nazanin" w:hint="cs"/>
          <w:sz w:val="28"/>
          <w:szCs w:val="28"/>
          <w:rtl/>
          <w:lang w:bidi="fa-IR"/>
        </w:rPr>
        <w:t xml:space="preserve">(گرنت بیش از 2000 استناد در </w:t>
      </w:r>
      <w:r>
        <w:rPr>
          <w:rFonts w:cs="B Nazanin"/>
          <w:sz w:val="28"/>
          <w:szCs w:val="28"/>
          <w:lang w:bidi="fa-IR"/>
        </w:rPr>
        <w:t>Scopus</w:t>
      </w:r>
      <w:r>
        <w:rPr>
          <w:rFonts w:cs="B Nazanin" w:hint="cs"/>
          <w:sz w:val="28"/>
          <w:szCs w:val="28"/>
          <w:rtl/>
          <w:lang w:bidi="fa-IR"/>
        </w:rPr>
        <w:t xml:space="preserve">) </w:t>
      </w:r>
      <w:r w:rsidRPr="008435EA">
        <w:rPr>
          <w:rFonts w:cs="B Nazanin" w:hint="cs"/>
          <w:sz w:val="28"/>
          <w:szCs w:val="28"/>
          <w:rtl/>
          <w:lang w:bidi="fa-IR"/>
        </w:rPr>
        <w:t xml:space="preserve">مشروط به ارائه حداقل یک مقاله </w:t>
      </w:r>
      <w:r>
        <w:rPr>
          <w:rFonts w:cs="B Nazanin"/>
          <w:sz w:val="28"/>
          <w:szCs w:val="28"/>
          <w:lang w:bidi="fa-IR"/>
        </w:rPr>
        <w:t>ISI</w:t>
      </w:r>
      <w:r>
        <w:rPr>
          <w:rFonts w:cs="B Nazanin" w:hint="cs"/>
          <w:sz w:val="28"/>
          <w:szCs w:val="28"/>
          <w:rtl/>
          <w:lang w:bidi="fa-IR"/>
        </w:rPr>
        <w:t xml:space="preserve"> و یک مقاله </w:t>
      </w:r>
      <w:r>
        <w:rPr>
          <w:rFonts w:cs="B Nazanin"/>
          <w:sz w:val="28"/>
          <w:szCs w:val="28"/>
          <w:lang w:bidi="fa-IR"/>
        </w:rPr>
        <w:t>Scopus</w:t>
      </w:r>
      <w:r w:rsidRPr="008435EA">
        <w:rPr>
          <w:rFonts w:cs="B Nazanin" w:hint="cs"/>
          <w:sz w:val="28"/>
          <w:szCs w:val="28"/>
          <w:rtl/>
          <w:lang w:bidi="fa-IR"/>
        </w:rPr>
        <w:t xml:space="preserve"> منتج </w:t>
      </w:r>
      <w:r w:rsidRPr="00CF1CE1">
        <w:rPr>
          <w:rFonts w:cs="B Nazanin" w:hint="cs"/>
          <w:sz w:val="28"/>
          <w:szCs w:val="28"/>
          <w:rtl/>
          <w:lang w:bidi="fa-IR"/>
        </w:rPr>
        <w:t>از طرح مورد تصویب قرار گرفت.</w:t>
      </w:r>
    </w:p>
    <w:p w:rsidR="009C22CF" w:rsidRPr="00BF4292" w:rsidRDefault="009C22CF" w:rsidP="00BF4292">
      <w:pPr>
        <w:ind w:left="-5"/>
        <w:rPr>
          <w:rFonts w:cs="B Nazanin"/>
          <w:b/>
          <w:bCs/>
          <w:sz w:val="28"/>
          <w:szCs w:val="28"/>
          <w:rtl/>
        </w:rPr>
      </w:pPr>
      <w:r w:rsidRPr="00BF4292">
        <w:rPr>
          <w:rFonts w:cs="B Nazanin" w:hint="cs"/>
          <w:sz w:val="28"/>
          <w:szCs w:val="28"/>
          <w:rtl/>
        </w:rPr>
        <w:t>کد پژوهان: 13874</w:t>
      </w:r>
    </w:p>
    <w:p w:rsidR="009C22CF" w:rsidRPr="009B4DF4" w:rsidRDefault="009C22CF" w:rsidP="009C22CF">
      <w:pPr>
        <w:pStyle w:val="ListParagraph"/>
        <w:numPr>
          <w:ilvl w:val="0"/>
          <w:numId w:val="3"/>
        </w:numPr>
        <w:tabs>
          <w:tab w:val="right" w:pos="270"/>
        </w:tabs>
        <w:bidi/>
        <w:spacing w:after="0"/>
        <w:ind w:left="0" w:firstLine="0"/>
        <w:jc w:val="both"/>
        <w:rPr>
          <w:rFonts w:cs="B Nazanin"/>
          <w:sz w:val="28"/>
          <w:szCs w:val="28"/>
          <w:lang w:bidi="fa-IR"/>
        </w:rPr>
      </w:pPr>
      <w:r w:rsidRPr="009B4DF4">
        <w:rPr>
          <w:rFonts w:cs="B Nazanin" w:hint="cs"/>
          <w:sz w:val="28"/>
          <w:szCs w:val="28"/>
          <w:rtl/>
          <w:lang w:bidi="fa-IR"/>
        </w:rPr>
        <w:t xml:space="preserve">طرح تحقیقاتی دکتر </w:t>
      </w:r>
      <w:r>
        <w:rPr>
          <w:rFonts w:cs="B Nazanin" w:hint="cs"/>
          <w:sz w:val="28"/>
          <w:szCs w:val="28"/>
          <w:rtl/>
          <w:lang w:bidi="fa-IR"/>
        </w:rPr>
        <w:t>نادر جهان</w:t>
      </w:r>
      <w:r>
        <w:rPr>
          <w:rFonts w:cs="B Nazanin" w:hint="cs"/>
          <w:sz w:val="28"/>
          <w:szCs w:val="28"/>
          <w:rtl/>
          <w:lang w:bidi="fa-IR"/>
        </w:rPr>
        <w:softHyphen/>
        <w:t>مهر</w:t>
      </w:r>
      <w:r w:rsidRPr="009B4DF4">
        <w:rPr>
          <w:rFonts w:cs="B Nazanin" w:hint="cs"/>
          <w:sz w:val="28"/>
          <w:szCs w:val="28"/>
          <w:rtl/>
          <w:lang w:bidi="fa-IR"/>
        </w:rPr>
        <w:t xml:space="preserve"> با عنوان "</w:t>
      </w:r>
      <w:r w:rsidRPr="00023DFB">
        <w:rPr>
          <w:rFonts w:cs="B Nazanin" w:hint="cs"/>
          <w:sz w:val="28"/>
          <w:szCs w:val="28"/>
          <w:rtl/>
          <w:lang w:bidi="fa-IR"/>
        </w:rPr>
        <w:t>اندازه</w:t>
      </w:r>
      <w:r>
        <w:rPr>
          <w:rFonts w:cs="B Nazanin"/>
          <w:sz w:val="28"/>
          <w:szCs w:val="28"/>
          <w:rtl/>
          <w:lang w:bidi="fa-IR"/>
        </w:rPr>
        <w:softHyphen/>
      </w:r>
      <w:r w:rsidRPr="00023DFB">
        <w:rPr>
          <w:rFonts w:cs="B Nazanin" w:hint="cs"/>
          <w:sz w:val="28"/>
          <w:szCs w:val="28"/>
          <w:rtl/>
          <w:lang w:bidi="fa-IR"/>
        </w:rPr>
        <w:t>گیری میزان تجویز نامتناسب تصویر برداری مغناطیسی رزونانس(</w:t>
      </w:r>
      <w:r w:rsidRPr="00023DFB">
        <w:rPr>
          <w:rFonts w:cs="B Nazanin" w:hint="cs"/>
          <w:sz w:val="28"/>
          <w:szCs w:val="28"/>
          <w:lang w:bidi="fa-IR"/>
        </w:rPr>
        <w:t>MRI</w:t>
      </w:r>
      <w:r w:rsidRPr="00023DFB">
        <w:rPr>
          <w:rFonts w:cs="B Nazanin" w:hint="cs"/>
          <w:sz w:val="28"/>
          <w:szCs w:val="28"/>
          <w:rtl/>
          <w:lang w:bidi="fa-IR"/>
        </w:rPr>
        <w:t>) در اختلالات زانو و محاسبه بارمالی ناشی از آن در مراکز تصویر برداری بیمارستان</w:t>
      </w:r>
      <w:r>
        <w:rPr>
          <w:rFonts w:cs="B Nazanin"/>
          <w:sz w:val="28"/>
          <w:szCs w:val="28"/>
          <w:rtl/>
          <w:lang w:bidi="fa-IR"/>
        </w:rPr>
        <w:softHyphen/>
      </w:r>
      <w:r w:rsidRPr="00023DFB">
        <w:rPr>
          <w:rFonts w:cs="B Nazanin" w:hint="cs"/>
          <w:sz w:val="28"/>
          <w:szCs w:val="28"/>
          <w:rtl/>
          <w:lang w:bidi="fa-IR"/>
        </w:rPr>
        <w:t>های آموزشی و درمانی دانشگاه علوم پزشکی شهید بهشتی در سال 1397</w:t>
      </w:r>
      <w:r w:rsidRPr="009B4DF4">
        <w:rPr>
          <w:rFonts w:cs="B Nazanin" w:hint="cs"/>
          <w:sz w:val="28"/>
          <w:szCs w:val="28"/>
          <w:rtl/>
          <w:lang w:bidi="fa-IR"/>
        </w:rPr>
        <w:t xml:space="preserve">" از </w:t>
      </w:r>
      <w:r>
        <w:rPr>
          <w:rFonts w:cs="B Nazanin" w:hint="cs"/>
          <w:sz w:val="28"/>
          <w:szCs w:val="28"/>
          <w:rtl/>
          <w:lang w:bidi="fa-IR"/>
        </w:rPr>
        <w:t xml:space="preserve">دانشکده بهداشت و ایمنی </w:t>
      </w:r>
      <w:r w:rsidRPr="009B4DF4">
        <w:rPr>
          <w:rFonts w:cs="B Nazanin" w:hint="cs"/>
          <w:sz w:val="28"/>
          <w:szCs w:val="28"/>
          <w:rtl/>
          <w:lang w:bidi="fa-IR"/>
        </w:rPr>
        <w:t xml:space="preserve">مطرح شد و با سقف بودجه </w:t>
      </w:r>
      <w:r>
        <w:rPr>
          <w:rFonts w:cs="B Nazanin" w:hint="cs"/>
          <w:sz w:val="28"/>
          <w:szCs w:val="28"/>
          <w:rtl/>
          <w:lang w:bidi="fa-IR"/>
        </w:rPr>
        <w:t xml:space="preserve">150 میلیون </w:t>
      </w:r>
      <w:r w:rsidRPr="009B4DF4">
        <w:rPr>
          <w:rFonts w:cs="B Nazanin" w:hint="cs"/>
          <w:sz w:val="28"/>
          <w:szCs w:val="28"/>
          <w:rtl/>
          <w:lang w:bidi="fa-IR"/>
        </w:rPr>
        <w:t xml:space="preserve">ریال (گرنت </w:t>
      </w:r>
      <w:r>
        <w:rPr>
          <w:rFonts w:cs="B Nazanin" w:hint="cs"/>
          <w:sz w:val="28"/>
          <w:szCs w:val="28"/>
          <w:rtl/>
          <w:lang w:bidi="fa-IR"/>
        </w:rPr>
        <w:t xml:space="preserve">بیش از 2000 استناد در </w:t>
      </w:r>
      <w:r>
        <w:rPr>
          <w:rFonts w:cs="B Nazanin"/>
          <w:sz w:val="28"/>
          <w:szCs w:val="28"/>
          <w:lang w:bidi="fa-IR"/>
        </w:rPr>
        <w:t>Scopus</w:t>
      </w:r>
      <w:r>
        <w:rPr>
          <w:rFonts w:cs="B Nazanin" w:hint="cs"/>
          <w:sz w:val="28"/>
          <w:szCs w:val="28"/>
          <w:rtl/>
          <w:lang w:bidi="fa-IR"/>
        </w:rPr>
        <w:t xml:space="preserve">) </w:t>
      </w:r>
      <w:r w:rsidRPr="009B4DF4">
        <w:rPr>
          <w:rFonts w:cs="B Nazanin" w:hint="cs"/>
          <w:sz w:val="28"/>
          <w:szCs w:val="28"/>
          <w:rtl/>
          <w:lang w:bidi="fa-IR"/>
        </w:rPr>
        <w:t xml:space="preserve">مشروط به ارائه حداقل </w:t>
      </w:r>
      <w:r w:rsidRPr="008333AD">
        <w:rPr>
          <w:rFonts w:cs="B Nazanin" w:hint="cs"/>
          <w:sz w:val="28"/>
          <w:szCs w:val="28"/>
          <w:rtl/>
          <w:lang w:bidi="fa-IR"/>
        </w:rPr>
        <w:t xml:space="preserve">یک مقاله </w:t>
      </w:r>
      <w:r w:rsidRPr="008333AD">
        <w:rPr>
          <w:rFonts w:cs="B Nazanin"/>
          <w:sz w:val="28"/>
          <w:szCs w:val="28"/>
          <w:lang w:bidi="fa-IR"/>
        </w:rPr>
        <w:t>ISI</w:t>
      </w:r>
      <w:r w:rsidRPr="008333AD">
        <w:rPr>
          <w:rFonts w:cs="B Nazanin" w:hint="cs"/>
          <w:sz w:val="28"/>
          <w:szCs w:val="28"/>
          <w:rtl/>
          <w:lang w:bidi="fa-IR"/>
        </w:rPr>
        <w:t xml:space="preserve"> من</w:t>
      </w:r>
      <w:r w:rsidRPr="009B4DF4">
        <w:rPr>
          <w:rFonts w:cs="B Nazanin" w:hint="cs"/>
          <w:sz w:val="28"/>
          <w:szCs w:val="28"/>
          <w:rtl/>
          <w:lang w:bidi="fa-IR"/>
        </w:rPr>
        <w:t>تج از طرح مورد تصویب قرار گرفت.</w:t>
      </w:r>
    </w:p>
    <w:p w:rsidR="009C22CF" w:rsidRPr="00BF4292" w:rsidRDefault="009C22CF" w:rsidP="00BF4292">
      <w:pPr>
        <w:ind w:left="-5"/>
        <w:rPr>
          <w:rFonts w:cs="B Nazanin"/>
          <w:b/>
          <w:bCs/>
          <w:sz w:val="28"/>
          <w:szCs w:val="28"/>
          <w:rtl/>
        </w:rPr>
      </w:pPr>
      <w:r w:rsidRPr="00BF4292">
        <w:rPr>
          <w:rFonts w:cs="B Nazanin" w:hint="cs"/>
          <w:sz w:val="28"/>
          <w:szCs w:val="28"/>
          <w:rtl/>
        </w:rPr>
        <w:t>کد پژوهان: 14827</w:t>
      </w:r>
    </w:p>
    <w:p w:rsidR="009C22CF" w:rsidRPr="00972D14" w:rsidRDefault="009C22CF" w:rsidP="009C22CF">
      <w:pPr>
        <w:pStyle w:val="ListParagraph"/>
        <w:numPr>
          <w:ilvl w:val="0"/>
          <w:numId w:val="3"/>
        </w:numPr>
        <w:tabs>
          <w:tab w:val="right" w:pos="270"/>
        </w:tabs>
        <w:bidi/>
        <w:spacing w:after="0"/>
        <w:ind w:left="0" w:firstLine="0"/>
        <w:jc w:val="both"/>
        <w:rPr>
          <w:rFonts w:cs="B Nazanin"/>
          <w:sz w:val="28"/>
          <w:szCs w:val="28"/>
          <w:lang w:bidi="fa-IR"/>
        </w:rPr>
      </w:pPr>
      <w:r w:rsidRPr="00972D14">
        <w:rPr>
          <w:rFonts w:cs="B Nazanin" w:hint="cs"/>
          <w:sz w:val="28"/>
          <w:szCs w:val="28"/>
          <w:rtl/>
          <w:lang w:bidi="fa-IR"/>
        </w:rPr>
        <w:t xml:space="preserve">طرح تحقیقاتی دکتر </w:t>
      </w:r>
      <w:r>
        <w:rPr>
          <w:rFonts w:cs="B Nazanin" w:hint="cs"/>
          <w:sz w:val="28"/>
          <w:szCs w:val="28"/>
          <w:rtl/>
          <w:lang w:bidi="fa-IR"/>
        </w:rPr>
        <w:t>فارس نجاری</w:t>
      </w:r>
      <w:r w:rsidRPr="00972D14">
        <w:rPr>
          <w:rFonts w:cs="B Nazanin" w:hint="cs"/>
          <w:sz w:val="28"/>
          <w:szCs w:val="28"/>
          <w:rtl/>
          <w:lang w:bidi="fa-IR"/>
        </w:rPr>
        <w:t xml:space="preserve"> با عنوان "</w:t>
      </w:r>
      <w:r w:rsidRPr="005D2AAF">
        <w:rPr>
          <w:rFonts w:cs="B Nazanin" w:hint="cs"/>
          <w:sz w:val="28"/>
          <w:szCs w:val="28"/>
          <w:rtl/>
          <w:lang w:bidi="fa-IR"/>
        </w:rPr>
        <w:t>بررسی علل مرگ ومیر کودکان زیر 5 سال، ارجاعی به سالن تشریح سازمان پزشکی قانونی تهران در سال های 94-1393</w:t>
      </w:r>
      <w:r w:rsidRPr="00972D14">
        <w:rPr>
          <w:rFonts w:cs="B Nazanin" w:hint="cs"/>
          <w:sz w:val="28"/>
          <w:szCs w:val="28"/>
          <w:rtl/>
          <w:lang w:bidi="fa-IR"/>
        </w:rPr>
        <w:t xml:space="preserve">" از </w:t>
      </w:r>
      <w:r>
        <w:fldChar w:fldCharType="begin"/>
      </w:r>
      <w:r>
        <w:instrText xml:space="preserve"> HYPERLINK "http://research.sbmu.ac.ir/main/cartable.action" </w:instrText>
      </w:r>
      <w:r>
        <w:fldChar w:fldCharType="separate"/>
      </w:r>
      <w:r>
        <w:rPr>
          <w:rFonts w:cs="B Nazanin" w:hint="cs"/>
          <w:sz w:val="28"/>
          <w:szCs w:val="28"/>
          <w:rtl/>
          <w:lang w:bidi="fa-IR"/>
        </w:rPr>
        <w:t xml:space="preserve">دانشکده پزشکی </w:t>
      </w:r>
      <w:r>
        <w:rPr>
          <w:rFonts w:cs="B Nazanin"/>
          <w:sz w:val="28"/>
          <w:szCs w:val="28"/>
          <w:lang w:bidi="fa-IR"/>
        </w:rPr>
        <w:fldChar w:fldCharType="end"/>
      </w:r>
      <w:r w:rsidRPr="00972D14">
        <w:rPr>
          <w:rFonts w:cs="B Nazanin" w:hint="cs"/>
          <w:sz w:val="28"/>
          <w:szCs w:val="28"/>
          <w:rtl/>
          <w:lang w:bidi="fa-IR"/>
        </w:rPr>
        <w:t xml:space="preserve">مطرح شد و با سقف </w:t>
      </w:r>
      <w:r w:rsidRPr="005D2AAF">
        <w:rPr>
          <w:rFonts w:cs="B Nazanin" w:hint="cs"/>
          <w:sz w:val="28"/>
          <w:szCs w:val="28"/>
          <w:rtl/>
          <w:lang w:bidi="fa-IR"/>
        </w:rPr>
        <w:t xml:space="preserve">بودجه </w:t>
      </w:r>
      <w:r>
        <w:rPr>
          <w:rFonts w:cs="B Nazanin" w:hint="cs"/>
          <w:sz w:val="28"/>
          <w:szCs w:val="28"/>
          <w:rtl/>
          <w:lang w:bidi="fa-IR"/>
        </w:rPr>
        <w:t>20</w:t>
      </w:r>
      <w:r w:rsidRPr="005D2AAF">
        <w:rPr>
          <w:rFonts w:cs="B Nazanin" w:hint="cs"/>
          <w:sz w:val="28"/>
          <w:szCs w:val="28"/>
          <w:rtl/>
          <w:lang w:bidi="fa-IR"/>
        </w:rPr>
        <w:t xml:space="preserve"> میلیون </w:t>
      </w:r>
      <w:r w:rsidRPr="00972D14">
        <w:rPr>
          <w:rFonts w:cs="B Nazanin" w:hint="cs"/>
          <w:sz w:val="28"/>
          <w:szCs w:val="28"/>
          <w:rtl/>
          <w:lang w:bidi="fa-IR"/>
        </w:rPr>
        <w:t>ریال (</w:t>
      </w:r>
      <w:r w:rsidRPr="00C76E73">
        <w:rPr>
          <w:rFonts w:cs="B Nazanin" w:hint="cs"/>
          <w:sz w:val="28"/>
          <w:szCs w:val="28"/>
          <w:rtl/>
          <w:lang w:bidi="fa-IR"/>
        </w:rPr>
        <w:t xml:space="preserve">گرنت </w:t>
      </w:r>
      <w:r>
        <w:rPr>
          <w:rFonts w:cs="B Nazanin" w:hint="cs"/>
          <w:sz w:val="28"/>
          <w:szCs w:val="28"/>
          <w:rtl/>
          <w:lang w:bidi="fa-IR"/>
        </w:rPr>
        <w:t>حمایت از پایان نامه</w:t>
      </w:r>
      <w:r>
        <w:rPr>
          <w:rFonts w:cs="B Nazanin" w:hint="cs"/>
          <w:sz w:val="28"/>
          <w:szCs w:val="28"/>
          <w:rtl/>
          <w:lang w:bidi="fa-IR"/>
        </w:rPr>
        <w:softHyphen/>
        <w:t>های دستیاری</w:t>
      </w:r>
      <w:r w:rsidRPr="00972D14">
        <w:rPr>
          <w:rFonts w:cs="B Nazanin" w:hint="cs"/>
          <w:sz w:val="28"/>
          <w:szCs w:val="28"/>
          <w:rtl/>
          <w:lang w:bidi="fa-IR"/>
        </w:rPr>
        <w:t xml:space="preserve">) </w:t>
      </w:r>
      <w:r w:rsidRPr="005D2AAF">
        <w:rPr>
          <w:rFonts w:cs="B Nazanin" w:hint="cs"/>
          <w:sz w:val="28"/>
          <w:szCs w:val="28"/>
          <w:rtl/>
          <w:lang w:bidi="fa-IR"/>
        </w:rPr>
        <w:t xml:space="preserve">مورد تصویب </w:t>
      </w:r>
      <w:r w:rsidRPr="00972D14">
        <w:rPr>
          <w:rFonts w:cs="B Nazanin" w:hint="cs"/>
          <w:sz w:val="28"/>
          <w:szCs w:val="28"/>
          <w:rtl/>
          <w:lang w:bidi="fa-IR"/>
        </w:rPr>
        <w:t>قرار گرفت.</w:t>
      </w:r>
    </w:p>
    <w:p w:rsidR="009C22CF" w:rsidRDefault="009C22CF" w:rsidP="00BF4292">
      <w:pPr>
        <w:ind w:left="-5"/>
        <w:rPr>
          <w:rFonts w:cs="B Nazanin"/>
          <w:sz w:val="28"/>
          <w:szCs w:val="28"/>
          <w:rtl/>
        </w:rPr>
      </w:pPr>
      <w:r w:rsidRPr="00BF4292">
        <w:rPr>
          <w:rFonts w:cs="B Nazanin" w:hint="cs"/>
          <w:sz w:val="28"/>
          <w:szCs w:val="28"/>
          <w:rtl/>
        </w:rPr>
        <w:t>کد پژوهان:</w:t>
      </w:r>
      <w:r w:rsidR="00BF4292">
        <w:rPr>
          <w:rFonts w:cs="B Nazanin" w:hint="cs"/>
          <w:sz w:val="28"/>
          <w:szCs w:val="28"/>
          <w:rtl/>
        </w:rPr>
        <w:t>8988</w:t>
      </w:r>
      <w:r w:rsidRPr="00BF4292">
        <w:rPr>
          <w:rFonts w:cs="B Nazanin" w:hint="cs"/>
          <w:sz w:val="28"/>
          <w:szCs w:val="28"/>
          <w:rtl/>
        </w:rPr>
        <w:t xml:space="preserve"> </w:t>
      </w:r>
    </w:p>
    <w:p w:rsidR="00BF4292" w:rsidRDefault="00BF4292" w:rsidP="00BF4292">
      <w:pPr>
        <w:ind w:left="-5"/>
        <w:rPr>
          <w:rFonts w:cs="B Nazanin"/>
          <w:sz w:val="28"/>
          <w:szCs w:val="28"/>
          <w:rtl/>
        </w:rPr>
      </w:pPr>
    </w:p>
    <w:p w:rsidR="00BF4292" w:rsidRDefault="00BF4292" w:rsidP="00BF4292">
      <w:pPr>
        <w:ind w:left="-5"/>
        <w:rPr>
          <w:rFonts w:cs="B Nazanin"/>
          <w:sz w:val="28"/>
          <w:szCs w:val="28"/>
          <w:rtl/>
        </w:rPr>
      </w:pPr>
    </w:p>
    <w:p w:rsidR="00BF4292" w:rsidRPr="00335337" w:rsidRDefault="00BF4292" w:rsidP="00BF4292">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lastRenderedPageBreak/>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BF4292" w:rsidRPr="00335337" w:rsidRDefault="00BF4292" w:rsidP="00BF4292">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9C22CF" w:rsidRPr="00CF1CE1" w:rsidRDefault="009C22CF" w:rsidP="009C22CF">
      <w:pPr>
        <w:pStyle w:val="ListParagraph"/>
        <w:numPr>
          <w:ilvl w:val="0"/>
          <w:numId w:val="3"/>
        </w:numPr>
        <w:tabs>
          <w:tab w:val="right" w:pos="270"/>
        </w:tabs>
        <w:bidi/>
        <w:spacing w:after="0"/>
        <w:ind w:left="0" w:firstLine="0"/>
        <w:jc w:val="both"/>
        <w:rPr>
          <w:rFonts w:cs="B Nazanin"/>
          <w:sz w:val="28"/>
          <w:szCs w:val="28"/>
          <w:lang w:bidi="fa-IR"/>
        </w:rPr>
      </w:pPr>
      <w:r w:rsidRPr="00CF1CE1">
        <w:rPr>
          <w:rFonts w:cs="B Nazanin" w:hint="cs"/>
          <w:sz w:val="28"/>
          <w:szCs w:val="28"/>
          <w:rtl/>
          <w:lang w:bidi="fa-IR"/>
        </w:rPr>
        <w:t xml:space="preserve">طرح تحقیقاتی دکتر </w:t>
      </w:r>
      <w:r>
        <w:rPr>
          <w:rFonts w:cs="B Nazanin" w:hint="cs"/>
          <w:sz w:val="28"/>
          <w:szCs w:val="28"/>
          <w:rtl/>
          <w:lang w:bidi="fa-IR"/>
        </w:rPr>
        <w:t>علی</w:t>
      </w:r>
      <w:r>
        <w:rPr>
          <w:rFonts w:cs="B Nazanin"/>
          <w:sz w:val="28"/>
          <w:szCs w:val="28"/>
          <w:rtl/>
          <w:lang w:bidi="fa-IR"/>
        </w:rPr>
        <w:softHyphen/>
      </w:r>
      <w:r>
        <w:rPr>
          <w:rFonts w:cs="B Nazanin" w:hint="cs"/>
          <w:sz w:val="28"/>
          <w:szCs w:val="28"/>
          <w:rtl/>
          <w:lang w:bidi="fa-IR"/>
        </w:rPr>
        <w:t>اکبر سیاری</w:t>
      </w:r>
      <w:r w:rsidRPr="00CF1CE1">
        <w:rPr>
          <w:rFonts w:cs="B Nazanin" w:hint="cs"/>
          <w:sz w:val="28"/>
          <w:szCs w:val="28"/>
          <w:rtl/>
          <w:lang w:bidi="fa-IR"/>
        </w:rPr>
        <w:t xml:space="preserve"> با عنوان "</w:t>
      </w:r>
      <w:r w:rsidRPr="003B2B02">
        <w:rPr>
          <w:rFonts w:cs="B Nazanin" w:hint="cs"/>
          <w:sz w:val="28"/>
          <w:szCs w:val="28"/>
          <w:rtl/>
          <w:lang w:bidi="fa-IR"/>
        </w:rPr>
        <w:t>ثبت بیماریهای التهابی روده کودکان</w:t>
      </w:r>
      <w:r w:rsidRPr="00CF1CE1">
        <w:rPr>
          <w:rFonts w:cs="B Nazanin" w:hint="cs"/>
          <w:sz w:val="28"/>
          <w:szCs w:val="28"/>
          <w:rtl/>
          <w:lang w:bidi="fa-IR"/>
        </w:rPr>
        <w:t xml:space="preserve">" از </w:t>
      </w:r>
      <w:r>
        <w:fldChar w:fldCharType="begin"/>
      </w:r>
      <w:r>
        <w:instrText xml:space="preserve"> HYPERLINK "http://research.sbmu.ac.ir/main/cartable.action" </w:instrText>
      </w:r>
      <w:r>
        <w:fldChar w:fldCharType="separate"/>
      </w:r>
      <w:r w:rsidRPr="00972D14">
        <w:rPr>
          <w:rFonts w:cs="B Nazanin" w:hint="cs"/>
          <w:sz w:val="28"/>
          <w:szCs w:val="28"/>
          <w:rtl/>
          <w:lang w:bidi="fa-IR"/>
        </w:rPr>
        <w:t xml:space="preserve">مرکز تحقيقات </w:t>
      </w:r>
      <w:r>
        <w:rPr>
          <w:rFonts w:cs="B Nazanin"/>
          <w:sz w:val="28"/>
          <w:szCs w:val="28"/>
          <w:lang w:bidi="fa-IR"/>
        </w:rPr>
        <w:fldChar w:fldCharType="end"/>
      </w:r>
      <w:r>
        <w:rPr>
          <w:rFonts w:cs="B Nazanin" w:hint="cs"/>
          <w:sz w:val="28"/>
          <w:szCs w:val="28"/>
          <w:rtl/>
          <w:lang w:bidi="fa-IR"/>
        </w:rPr>
        <w:t xml:space="preserve">گوارش، کبد و تغذیه کودکان </w:t>
      </w:r>
      <w:r w:rsidRPr="00CF1CE1">
        <w:rPr>
          <w:rFonts w:cs="B Nazanin" w:hint="cs"/>
          <w:sz w:val="28"/>
          <w:szCs w:val="28"/>
          <w:rtl/>
          <w:lang w:bidi="fa-IR"/>
        </w:rPr>
        <w:t xml:space="preserve">مطرح شد و با </w:t>
      </w:r>
      <w:r w:rsidRPr="003B2B02">
        <w:rPr>
          <w:rFonts w:cs="B Nazanin" w:hint="cs"/>
          <w:sz w:val="28"/>
          <w:szCs w:val="28"/>
          <w:rtl/>
          <w:lang w:bidi="fa-IR"/>
        </w:rPr>
        <w:t xml:space="preserve">سقف بودجه </w:t>
      </w:r>
      <w:r>
        <w:rPr>
          <w:rFonts w:cs="B Nazanin" w:hint="cs"/>
          <w:sz w:val="28"/>
          <w:szCs w:val="28"/>
          <w:rtl/>
          <w:lang w:bidi="fa-IR"/>
        </w:rPr>
        <w:t>2000</w:t>
      </w:r>
      <w:r w:rsidRPr="003B2B02">
        <w:rPr>
          <w:rFonts w:cs="B Nazanin" w:hint="cs"/>
          <w:sz w:val="28"/>
          <w:szCs w:val="28"/>
          <w:rtl/>
          <w:lang w:bidi="fa-IR"/>
        </w:rPr>
        <w:t xml:space="preserve"> میلیون ریال </w:t>
      </w:r>
      <w:r w:rsidRPr="00E318BB">
        <w:rPr>
          <w:rFonts w:cs="B Nazanin" w:hint="cs"/>
          <w:sz w:val="28"/>
          <w:szCs w:val="28"/>
          <w:rtl/>
          <w:lang w:bidi="fa-IR"/>
        </w:rPr>
        <w:t xml:space="preserve">مشروط به </w:t>
      </w:r>
      <w:r>
        <w:rPr>
          <w:rFonts w:cs="B Nazanin" w:hint="cs"/>
          <w:sz w:val="28"/>
          <w:szCs w:val="28"/>
          <w:rtl/>
          <w:lang w:bidi="fa-IR"/>
        </w:rPr>
        <w:t xml:space="preserve">تامین کل بودجه از وزارت بهداشت </w:t>
      </w:r>
      <w:r w:rsidRPr="00CF1CE1">
        <w:rPr>
          <w:rFonts w:cs="B Nazanin" w:hint="cs"/>
          <w:sz w:val="28"/>
          <w:szCs w:val="28"/>
          <w:rtl/>
          <w:lang w:bidi="fa-IR"/>
        </w:rPr>
        <w:t>مورد تصویب قرار گرفت.</w:t>
      </w:r>
    </w:p>
    <w:p w:rsidR="009C22CF" w:rsidRPr="00BF4292" w:rsidRDefault="009C22CF" w:rsidP="00BF4292">
      <w:pPr>
        <w:ind w:left="-5"/>
        <w:rPr>
          <w:rFonts w:cs="B Nazanin"/>
          <w:b/>
          <w:bCs/>
          <w:sz w:val="28"/>
          <w:szCs w:val="28"/>
          <w:rtl/>
        </w:rPr>
      </w:pPr>
      <w:r w:rsidRPr="00BF4292">
        <w:rPr>
          <w:rFonts w:cs="B Nazanin" w:hint="cs"/>
          <w:sz w:val="28"/>
          <w:szCs w:val="28"/>
          <w:rtl/>
        </w:rPr>
        <w:t>کد پژوهان: 15740</w:t>
      </w:r>
    </w:p>
    <w:p w:rsidR="009C22CF" w:rsidRPr="00A87F97" w:rsidRDefault="009C22CF" w:rsidP="00BF4292">
      <w:pPr>
        <w:pStyle w:val="ListParagraph"/>
        <w:numPr>
          <w:ilvl w:val="0"/>
          <w:numId w:val="3"/>
        </w:numPr>
        <w:tabs>
          <w:tab w:val="right" w:pos="270"/>
          <w:tab w:val="right" w:pos="450"/>
        </w:tabs>
        <w:bidi/>
        <w:spacing w:after="0"/>
        <w:ind w:left="0" w:firstLine="0"/>
        <w:jc w:val="both"/>
        <w:rPr>
          <w:rFonts w:cs="B Nazanin"/>
          <w:sz w:val="28"/>
          <w:szCs w:val="28"/>
          <w:lang w:bidi="fa-IR"/>
        </w:rPr>
      </w:pPr>
      <w:r w:rsidRPr="00A87F97">
        <w:rPr>
          <w:rFonts w:cs="B Nazanin" w:hint="cs"/>
          <w:sz w:val="28"/>
          <w:szCs w:val="28"/>
          <w:rtl/>
          <w:lang w:bidi="fa-IR"/>
        </w:rPr>
        <w:t xml:space="preserve">طرح تحقیقاتی دکتر </w:t>
      </w:r>
      <w:r>
        <w:rPr>
          <w:rFonts w:cs="B Nazanin" w:hint="cs"/>
          <w:sz w:val="28"/>
          <w:szCs w:val="28"/>
          <w:rtl/>
          <w:lang w:bidi="fa-IR"/>
        </w:rPr>
        <w:t>ایاد بهادری منفرد</w:t>
      </w:r>
      <w:r w:rsidRPr="00A87F97">
        <w:rPr>
          <w:rFonts w:cs="B Nazanin" w:hint="cs"/>
          <w:sz w:val="28"/>
          <w:szCs w:val="28"/>
          <w:rtl/>
          <w:lang w:bidi="fa-IR"/>
        </w:rPr>
        <w:t xml:space="preserve"> با عنوان "</w:t>
      </w:r>
      <w:r w:rsidRPr="0006043A">
        <w:rPr>
          <w:rFonts w:cs="B Nazanin" w:hint="cs"/>
          <w:sz w:val="28"/>
          <w:szCs w:val="28"/>
          <w:rtl/>
          <w:lang w:bidi="fa-IR"/>
        </w:rPr>
        <w:t>بررسی توزیع عوارض، وضعیت بقاء و عوامل موثر بر آنها در بیماران تحت درمان دیالیز در ایران</w:t>
      </w:r>
      <w:r w:rsidRPr="00A87F97">
        <w:rPr>
          <w:rFonts w:cs="B Nazanin" w:hint="cs"/>
          <w:sz w:val="28"/>
          <w:szCs w:val="28"/>
          <w:rtl/>
          <w:lang w:bidi="fa-IR"/>
        </w:rPr>
        <w:t xml:space="preserve">" از </w:t>
      </w:r>
      <w:r>
        <w:rPr>
          <w:rFonts w:cs="B Nazanin" w:hint="cs"/>
          <w:sz w:val="28"/>
          <w:szCs w:val="28"/>
          <w:rtl/>
          <w:lang w:bidi="fa-IR"/>
        </w:rPr>
        <w:t xml:space="preserve">دانشکده پزشکی </w:t>
      </w:r>
      <w:r w:rsidRPr="00A87F97">
        <w:rPr>
          <w:rFonts w:cs="B Nazanin" w:hint="cs"/>
          <w:sz w:val="28"/>
          <w:szCs w:val="28"/>
          <w:rtl/>
          <w:lang w:bidi="fa-IR"/>
        </w:rPr>
        <w:t xml:space="preserve">مطرح و </w:t>
      </w:r>
      <w:r>
        <w:rPr>
          <w:rFonts w:cs="B Nazanin" w:hint="cs"/>
          <w:sz w:val="28"/>
          <w:szCs w:val="28"/>
          <w:rtl/>
          <w:lang w:bidi="fa-IR"/>
        </w:rPr>
        <w:t>مقرر شد جهت داوری ارسال گردد.</w:t>
      </w:r>
    </w:p>
    <w:p w:rsidR="009C22CF" w:rsidRPr="002A3A5A" w:rsidRDefault="009C22CF" w:rsidP="009C22CF">
      <w:pPr>
        <w:pStyle w:val="ListParagraph"/>
        <w:tabs>
          <w:tab w:val="right" w:pos="355"/>
          <w:tab w:val="right" w:pos="445"/>
          <w:tab w:val="right" w:pos="1075"/>
        </w:tabs>
        <w:bidi/>
        <w:ind w:left="-5"/>
        <w:jc w:val="right"/>
        <w:rPr>
          <w:rFonts w:cs="B Nazanin"/>
          <w:sz w:val="28"/>
          <w:szCs w:val="28"/>
          <w:rtl/>
          <w:lang w:bidi="fa-IR"/>
        </w:rPr>
      </w:pPr>
      <w:r w:rsidRPr="002A3A5A">
        <w:rPr>
          <w:rFonts w:cs="B Nazanin" w:hint="cs"/>
          <w:sz w:val="28"/>
          <w:szCs w:val="28"/>
          <w:rtl/>
          <w:lang w:bidi="fa-IR"/>
        </w:rPr>
        <w:t xml:space="preserve">کد پژوهان: </w:t>
      </w:r>
      <w:r>
        <w:rPr>
          <w:rFonts w:cs="B Nazanin" w:hint="cs"/>
          <w:sz w:val="28"/>
          <w:szCs w:val="28"/>
          <w:rtl/>
          <w:lang w:bidi="fa-IR"/>
        </w:rPr>
        <w:t>15052</w:t>
      </w:r>
    </w:p>
    <w:p w:rsidR="009C22CF" w:rsidRPr="009B30F7" w:rsidRDefault="009C22CF" w:rsidP="007814DB">
      <w:pPr>
        <w:pStyle w:val="ListParagraph"/>
        <w:numPr>
          <w:ilvl w:val="0"/>
          <w:numId w:val="3"/>
        </w:numPr>
        <w:tabs>
          <w:tab w:val="right" w:pos="270"/>
          <w:tab w:val="right" w:pos="445"/>
        </w:tabs>
        <w:bidi/>
        <w:spacing w:after="0"/>
        <w:ind w:left="0" w:firstLine="0"/>
        <w:jc w:val="both"/>
        <w:rPr>
          <w:sz w:val="28"/>
          <w:szCs w:val="28"/>
        </w:rPr>
      </w:pPr>
      <w:r w:rsidRPr="009B30F7">
        <w:rPr>
          <w:rFonts w:cs="B Nazanin" w:hint="cs"/>
          <w:sz w:val="28"/>
          <w:szCs w:val="28"/>
          <w:rtl/>
          <w:lang w:bidi="fa-IR"/>
        </w:rPr>
        <w:t xml:space="preserve">طرح تحقیقاتی دکتر </w:t>
      </w:r>
      <w:r>
        <w:rPr>
          <w:rFonts w:cs="B Nazanin" w:hint="cs"/>
          <w:sz w:val="28"/>
          <w:szCs w:val="28"/>
          <w:rtl/>
          <w:lang w:bidi="fa-IR"/>
        </w:rPr>
        <w:t>مهتا-فاطمه نصیر</w:t>
      </w:r>
      <w:r w:rsidRPr="009B30F7">
        <w:rPr>
          <w:rFonts w:cs="B Nazanin" w:hint="cs"/>
          <w:sz w:val="28"/>
          <w:szCs w:val="28"/>
          <w:rtl/>
          <w:lang w:bidi="fa-IR"/>
        </w:rPr>
        <w:t xml:space="preserve"> با عنوان "</w:t>
      </w:r>
      <w:r>
        <w:fldChar w:fldCharType="begin"/>
      </w:r>
      <w:r>
        <w:instrText xml:space="preserve"> HYPERLINK "https://research.sbmu.ac.ir/main/cartable.action" </w:instrText>
      </w:r>
      <w:r>
        <w:fldChar w:fldCharType="separate"/>
      </w:r>
      <w:r w:rsidRPr="003A68EA">
        <w:rPr>
          <w:rFonts w:cs="B Nazanin" w:hint="cs"/>
          <w:sz w:val="28"/>
          <w:szCs w:val="28"/>
          <w:rtl/>
          <w:lang w:bidi="fa-IR"/>
        </w:rPr>
        <w:t>پروژه همکاری بین</w:t>
      </w:r>
      <w:r>
        <w:rPr>
          <w:rFonts w:cs="B Nazanin"/>
          <w:sz w:val="28"/>
          <w:szCs w:val="28"/>
          <w:rtl/>
          <w:lang w:bidi="fa-IR"/>
        </w:rPr>
        <w:softHyphen/>
      </w:r>
      <w:r w:rsidRPr="003A68EA">
        <w:rPr>
          <w:rFonts w:cs="B Nazanin" w:hint="cs"/>
          <w:sz w:val="28"/>
          <w:szCs w:val="28"/>
          <w:rtl/>
          <w:lang w:bidi="fa-IR"/>
        </w:rPr>
        <w:t>المللی ایمنی جهانی واکسن، خطر ابتلا به بیماری های زودرس کودکی و ارزیابی روش های استاندارد</w:t>
      </w:r>
      <w:r>
        <w:rPr>
          <w:rFonts w:cs="B Nazanin"/>
          <w:sz w:val="28"/>
          <w:szCs w:val="28"/>
          <w:lang w:bidi="fa-IR"/>
        </w:rPr>
        <w:fldChar w:fldCharType="end"/>
      </w:r>
      <w:r w:rsidRPr="009B30F7">
        <w:rPr>
          <w:rFonts w:cs="B Nazanin" w:hint="cs"/>
          <w:sz w:val="28"/>
          <w:szCs w:val="28"/>
          <w:rtl/>
          <w:lang w:bidi="fa-IR"/>
        </w:rPr>
        <w:t>" ا</w:t>
      </w:r>
      <w:r>
        <w:rPr>
          <w:rFonts w:cs="B Nazanin" w:hint="cs"/>
          <w:sz w:val="28"/>
          <w:szCs w:val="28"/>
          <w:rtl/>
          <w:lang w:bidi="fa-IR"/>
        </w:rPr>
        <w:t xml:space="preserve">ز مرکز تحقیقات عفونی اطفال </w:t>
      </w:r>
      <w:r w:rsidRPr="009B30F7">
        <w:rPr>
          <w:rFonts w:cs="B Nazanin" w:hint="cs"/>
          <w:sz w:val="28"/>
          <w:szCs w:val="28"/>
          <w:rtl/>
          <w:lang w:bidi="fa-IR"/>
        </w:rPr>
        <w:t xml:space="preserve">مطرح شد و </w:t>
      </w:r>
      <w:r>
        <w:rPr>
          <w:rFonts w:cs="B Nazanin" w:hint="cs"/>
          <w:sz w:val="28"/>
          <w:szCs w:val="28"/>
          <w:rtl/>
          <w:lang w:bidi="fa-IR"/>
        </w:rPr>
        <w:t xml:space="preserve">مشروط به تامین کل بودجه از خارج دانشگاه </w:t>
      </w:r>
      <w:r w:rsidRPr="003A68EA">
        <w:rPr>
          <w:rFonts w:cs="B Nazanin" w:hint="cs"/>
          <w:sz w:val="28"/>
          <w:szCs w:val="28"/>
          <w:rtl/>
          <w:lang w:bidi="fa-IR"/>
        </w:rPr>
        <w:t xml:space="preserve">مورد </w:t>
      </w:r>
      <w:r w:rsidRPr="009B4DF4">
        <w:rPr>
          <w:rFonts w:cs="B Nazanin" w:hint="cs"/>
          <w:sz w:val="28"/>
          <w:szCs w:val="28"/>
          <w:rtl/>
          <w:lang w:bidi="fa-IR"/>
        </w:rPr>
        <w:t>تصویب قرار گرفت.</w:t>
      </w:r>
    </w:p>
    <w:p w:rsidR="009C22CF" w:rsidRDefault="009C22CF" w:rsidP="009C22CF">
      <w:pPr>
        <w:pStyle w:val="ListParagraph"/>
        <w:tabs>
          <w:tab w:val="right" w:pos="355"/>
          <w:tab w:val="right" w:pos="445"/>
          <w:tab w:val="right" w:pos="1075"/>
        </w:tabs>
        <w:bidi/>
        <w:ind w:left="-5"/>
        <w:jc w:val="right"/>
        <w:rPr>
          <w:rFonts w:cs="B Nazanin"/>
          <w:sz w:val="28"/>
          <w:szCs w:val="28"/>
          <w:lang w:bidi="fa-IR"/>
        </w:rPr>
      </w:pPr>
      <w:r w:rsidRPr="009B30F7">
        <w:rPr>
          <w:rFonts w:cs="B Nazanin" w:hint="cs"/>
          <w:sz w:val="28"/>
          <w:szCs w:val="28"/>
          <w:rtl/>
          <w:lang w:bidi="fa-IR"/>
        </w:rPr>
        <w:t xml:space="preserve">کد پژوهان: </w:t>
      </w:r>
      <w:r>
        <w:rPr>
          <w:rFonts w:cs="B Nazanin" w:hint="cs"/>
          <w:sz w:val="28"/>
          <w:szCs w:val="28"/>
          <w:rtl/>
          <w:lang w:bidi="fa-IR"/>
        </w:rPr>
        <w:t>16154</w:t>
      </w:r>
    </w:p>
    <w:p w:rsidR="009C22CF" w:rsidRDefault="009C22CF" w:rsidP="007814DB">
      <w:pPr>
        <w:pStyle w:val="ListParagraph"/>
        <w:numPr>
          <w:ilvl w:val="0"/>
          <w:numId w:val="3"/>
        </w:numPr>
        <w:tabs>
          <w:tab w:val="right" w:pos="270"/>
          <w:tab w:val="right" w:pos="445"/>
        </w:tabs>
        <w:bidi/>
        <w:spacing w:after="0"/>
        <w:ind w:left="0" w:firstLine="0"/>
        <w:jc w:val="both"/>
        <w:rPr>
          <w:rFonts w:cs="B Nazanin"/>
          <w:sz w:val="28"/>
          <w:szCs w:val="28"/>
          <w:lang w:bidi="fa-IR"/>
        </w:rPr>
      </w:pPr>
      <w:r>
        <w:rPr>
          <w:rFonts w:cs="B Nazanin" w:hint="cs"/>
          <w:sz w:val="28"/>
          <w:szCs w:val="28"/>
          <w:rtl/>
          <w:lang w:bidi="fa-IR"/>
        </w:rPr>
        <w:t xml:space="preserve">نامه درخواست گرنت تحقیقاتی به شماره 2402/0450 دکتر کیانوش خسروی دارانی مطرح و با سقف یک مقاله اضافی مورد تایید قرار گرفت. </w:t>
      </w:r>
    </w:p>
    <w:p w:rsidR="009C22CF" w:rsidRDefault="009C22CF" w:rsidP="007814DB">
      <w:pPr>
        <w:pStyle w:val="ListParagraph"/>
        <w:numPr>
          <w:ilvl w:val="0"/>
          <w:numId w:val="3"/>
        </w:numPr>
        <w:tabs>
          <w:tab w:val="right" w:pos="270"/>
          <w:tab w:val="right" w:pos="445"/>
        </w:tabs>
        <w:bidi/>
        <w:spacing w:after="0"/>
        <w:ind w:left="0" w:firstLine="0"/>
        <w:jc w:val="both"/>
        <w:rPr>
          <w:rFonts w:cs="B Nazanin"/>
          <w:sz w:val="28"/>
          <w:szCs w:val="28"/>
          <w:lang w:bidi="fa-IR"/>
        </w:rPr>
      </w:pPr>
      <w:r>
        <w:rPr>
          <w:rFonts w:cs="B Nazanin" w:hint="cs"/>
          <w:sz w:val="28"/>
          <w:szCs w:val="28"/>
          <w:rtl/>
          <w:lang w:bidi="fa-IR"/>
        </w:rPr>
        <w:t xml:space="preserve">نامه درخواست گرنت تحقیقاتی به شماره 2442/0450 دکتر کیانوش خسروی دارانی مطرح و با سقف یک مقاله اضافی مورد تایید قرار گرفت. </w:t>
      </w:r>
    </w:p>
    <w:p w:rsidR="009C22CF" w:rsidRDefault="009C22CF" w:rsidP="007814DB">
      <w:pPr>
        <w:pStyle w:val="ListParagraph"/>
        <w:numPr>
          <w:ilvl w:val="0"/>
          <w:numId w:val="3"/>
        </w:numPr>
        <w:tabs>
          <w:tab w:val="right" w:pos="270"/>
          <w:tab w:val="right" w:pos="445"/>
        </w:tabs>
        <w:bidi/>
        <w:spacing w:after="0"/>
        <w:ind w:left="0" w:firstLine="0"/>
        <w:jc w:val="both"/>
        <w:rPr>
          <w:rFonts w:cs="B Nazanin"/>
          <w:sz w:val="28"/>
          <w:szCs w:val="28"/>
          <w:lang w:bidi="fa-IR"/>
        </w:rPr>
      </w:pPr>
      <w:r>
        <w:rPr>
          <w:rFonts w:cs="B Nazanin" w:hint="cs"/>
          <w:sz w:val="28"/>
          <w:szCs w:val="28"/>
          <w:rtl/>
          <w:lang w:bidi="fa-IR"/>
        </w:rPr>
        <w:t xml:space="preserve">نامه درخواست گرنت تحقیقاتی به شماره 391/309 دکتر داود بشاش مطرح و با 4 مقاله سال 2018 و یک مقاله سال 2019 مورد تایید قرار گرفت. </w:t>
      </w:r>
    </w:p>
    <w:p w:rsidR="009C22CF" w:rsidRDefault="009C22CF" w:rsidP="007814DB">
      <w:pPr>
        <w:pStyle w:val="ListParagraph"/>
        <w:numPr>
          <w:ilvl w:val="0"/>
          <w:numId w:val="3"/>
        </w:numPr>
        <w:tabs>
          <w:tab w:val="right" w:pos="270"/>
          <w:tab w:val="right" w:pos="445"/>
        </w:tabs>
        <w:bidi/>
        <w:spacing w:after="0"/>
        <w:ind w:left="0" w:firstLine="0"/>
        <w:jc w:val="both"/>
        <w:rPr>
          <w:rFonts w:cs="B Nazanin"/>
          <w:sz w:val="28"/>
          <w:szCs w:val="28"/>
          <w:lang w:bidi="fa-IR"/>
        </w:rPr>
      </w:pPr>
      <w:r>
        <w:rPr>
          <w:rFonts w:cs="B Nazanin" w:hint="cs"/>
          <w:sz w:val="28"/>
          <w:szCs w:val="28"/>
          <w:rtl/>
          <w:lang w:bidi="fa-IR"/>
        </w:rPr>
        <w:t>نامه رئیس محترم دانشکده فناوریهای نوین پزشکی به شماره 936/0318 در خصوص فراخوان ستاد توسعه زیست فناوری جهت ارائه اولویت های پژوهشی و پذیرش نهایی پروپوزالهای ارائه شده توسط دانشکده فناوری های نوین مطرح و با عقد توافق نامه همکاری موافقت شد.</w:t>
      </w:r>
    </w:p>
    <w:p w:rsidR="009C22CF" w:rsidRDefault="009C22CF" w:rsidP="007814DB">
      <w:pPr>
        <w:pStyle w:val="ListParagraph"/>
        <w:numPr>
          <w:ilvl w:val="0"/>
          <w:numId w:val="3"/>
        </w:numPr>
        <w:tabs>
          <w:tab w:val="right" w:pos="270"/>
          <w:tab w:val="right" w:pos="445"/>
        </w:tabs>
        <w:bidi/>
        <w:spacing w:after="0"/>
        <w:ind w:left="0" w:firstLine="0"/>
        <w:jc w:val="both"/>
        <w:rPr>
          <w:rFonts w:cs="B Nazanin"/>
          <w:sz w:val="28"/>
          <w:szCs w:val="28"/>
          <w:lang w:bidi="fa-IR"/>
        </w:rPr>
      </w:pPr>
      <w:r>
        <w:rPr>
          <w:rFonts w:cs="B Nazanin" w:hint="cs"/>
          <w:sz w:val="28"/>
          <w:szCs w:val="28"/>
          <w:rtl/>
          <w:lang w:bidi="fa-IR"/>
        </w:rPr>
        <w:t>پیرو برگزاری کارگاه اخلاق در پژوهشهای زیست پزشکی در دانشکده پیراپزشکی و دانشکده بهداشت و ایمنی ضمن ارائه گزارش برگزاری کارگاه توسط معاونین محترم پژوهشی دانشکده ها مقرر شد مبلغ 20 میلیون ریال به آقای دکتر احساس شمس کوشکی، دبیر محترم کمیته میلی اخلاق بابت برگزاری کارگاه پرداخت گردد.</w:t>
      </w:r>
    </w:p>
    <w:p w:rsidR="00FE46DE" w:rsidRDefault="00FE46DE" w:rsidP="00FE46DE">
      <w:pPr>
        <w:tabs>
          <w:tab w:val="right" w:pos="270"/>
          <w:tab w:val="right" w:pos="445"/>
        </w:tabs>
        <w:bidi/>
        <w:spacing w:after="0"/>
        <w:jc w:val="both"/>
        <w:rPr>
          <w:rFonts w:cs="B Nazanin"/>
          <w:sz w:val="28"/>
          <w:szCs w:val="28"/>
          <w:rtl/>
          <w:lang w:bidi="fa-IR"/>
        </w:rPr>
      </w:pPr>
    </w:p>
    <w:p w:rsidR="00FE46DE" w:rsidRDefault="00FE46DE" w:rsidP="00FE46DE">
      <w:pPr>
        <w:tabs>
          <w:tab w:val="right" w:pos="270"/>
          <w:tab w:val="right" w:pos="445"/>
        </w:tabs>
        <w:bidi/>
        <w:spacing w:after="0"/>
        <w:jc w:val="both"/>
        <w:rPr>
          <w:rFonts w:cs="B Nazanin"/>
          <w:sz w:val="28"/>
          <w:szCs w:val="28"/>
          <w:rtl/>
          <w:lang w:bidi="fa-IR"/>
        </w:rPr>
      </w:pPr>
    </w:p>
    <w:p w:rsidR="00FE46DE" w:rsidRPr="00335337" w:rsidRDefault="00FE46DE" w:rsidP="00FE46DE">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FE46DE" w:rsidRPr="00335337" w:rsidRDefault="00FE46DE" w:rsidP="00FE46DE">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FE46DE" w:rsidRPr="00FE46DE" w:rsidRDefault="00FE46DE" w:rsidP="00FE46DE">
      <w:pPr>
        <w:tabs>
          <w:tab w:val="right" w:pos="270"/>
          <w:tab w:val="right" w:pos="445"/>
        </w:tabs>
        <w:bidi/>
        <w:spacing w:after="0"/>
        <w:jc w:val="both"/>
        <w:rPr>
          <w:rFonts w:cs="B Nazanin"/>
          <w:sz w:val="28"/>
          <w:szCs w:val="28"/>
          <w:lang w:bidi="fa-IR"/>
        </w:rPr>
      </w:pPr>
    </w:p>
    <w:p w:rsidR="009C22CF" w:rsidRDefault="009C22CF" w:rsidP="00FE46DE">
      <w:pPr>
        <w:pStyle w:val="ListParagraph"/>
        <w:numPr>
          <w:ilvl w:val="0"/>
          <w:numId w:val="3"/>
        </w:numPr>
        <w:tabs>
          <w:tab w:val="right" w:pos="355"/>
          <w:tab w:val="right" w:pos="445"/>
          <w:tab w:val="right" w:pos="1075"/>
        </w:tabs>
        <w:bidi/>
        <w:spacing w:after="0" w:line="240" w:lineRule="auto"/>
        <w:jc w:val="both"/>
        <w:rPr>
          <w:rFonts w:cs="B Nazanin"/>
          <w:sz w:val="28"/>
          <w:szCs w:val="28"/>
          <w:lang w:bidi="fa-IR"/>
        </w:rPr>
      </w:pPr>
      <w:r>
        <w:rPr>
          <w:rFonts w:cs="B Nazanin" w:hint="cs"/>
          <w:sz w:val="28"/>
          <w:szCs w:val="28"/>
          <w:rtl/>
          <w:lang w:bidi="fa-IR"/>
        </w:rPr>
        <w:t>مقرر گردید از هر مقاله فقط یک نویسنده جهت گرنت 5 مقاله در سال استفاده نماید.</w:t>
      </w:r>
    </w:p>
    <w:p w:rsidR="00FE46DE" w:rsidRPr="00FE46DE" w:rsidRDefault="00FE46DE" w:rsidP="00FE46DE">
      <w:pPr>
        <w:pStyle w:val="ListParagraph"/>
        <w:tabs>
          <w:tab w:val="right" w:pos="355"/>
          <w:tab w:val="right" w:pos="445"/>
          <w:tab w:val="right" w:pos="1075"/>
        </w:tabs>
        <w:bidi/>
        <w:spacing w:after="0" w:line="240" w:lineRule="auto"/>
        <w:ind w:left="365"/>
        <w:jc w:val="both"/>
        <w:rPr>
          <w:rFonts w:cs="B Nazanin"/>
          <w:sz w:val="10"/>
          <w:szCs w:val="10"/>
          <w:lang w:bidi="fa-IR"/>
        </w:rPr>
      </w:pPr>
    </w:p>
    <w:p w:rsidR="00FE46DE" w:rsidRDefault="009C22CF" w:rsidP="00FE46DE">
      <w:pPr>
        <w:pStyle w:val="ListParagraph"/>
        <w:numPr>
          <w:ilvl w:val="0"/>
          <w:numId w:val="3"/>
        </w:numPr>
        <w:tabs>
          <w:tab w:val="right" w:pos="355"/>
          <w:tab w:val="right" w:pos="445"/>
          <w:tab w:val="right" w:pos="1075"/>
        </w:tabs>
        <w:bidi/>
        <w:spacing w:after="0" w:line="240" w:lineRule="auto"/>
        <w:jc w:val="both"/>
        <w:rPr>
          <w:rFonts w:cs="B Nazanin"/>
          <w:sz w:val="28"/>
          <w:szCs w:val="28"/>
          <w:lang w:bidi="fa-IR"/>
        </w:rPr>
      </w:pPr>
      <w:r w:rsidRPr="00EA1355">
        <w:rPr>
          <w:rFonts w:cs="B Nazanin" w:hint="cs"/>
          <w:sz w:val="28"/>
          <w:szCs w:val="28"/>
          <w:rtl/>
          <w:lang w:bidi="fa-IR"/>
        </w:rPr>
        <w:t>مقرر گردید تعهدات گرنت</w:t>
      </w:r>
      <w:r w:rsidRPr="00EA1355">
        <w:rPr>
          <w:rFonts w:cs="B Nazanin" w:hint="cs"/>
          <w:sz w:val="28"/>
          <w:szCs w:val="28"/>
          <w:rtl/>
          <w:lang w:bidi="fa-IR"/>
        </w:rPr>
        <w:softHyphen/>
        <w:t>های اعطا شده به مراکز مستقل و پژوهشکده</w:t>
      </w:r>
      <w:r w:rsidRPr="00EA1355">
        <w:rPr>
          <w:rFonts w:cs="B Nazanin" w:hint="cs"/>
          <w:sz w:val="28"/>
          <w:szCs w:val="28"/>
          <w:rtl/>
          <w:lang w:bidi="fa-IR"/>
        </w:rPr>
        <w:softHyphen/>
        <w:t>ها حداقل 50% افزایش یابد.</w:t>
      </w:r>
    </w:p>
    <w:p w:rsidR="00FE46DE" w:rsidRPr="00FE46DE" w:rsidRDefault="00FE46DE" w:rsidP="00FE46DE">
      <w:pPr>
        <w:tabs>
          <w:tab w:val="right" w:pos="355"/>
          <w:tab w:val="right" w:pos="445"/>
          <w:tab w:val="right" w:pos="1075"/>
        </w:tabs>
        <w:bidi/>
        <w:spacing w:after="0" w:line="240" w:lineRule="auto"/>
        <w:jc w:val="both"/>
        <w:rPr>
          <w:rFonts w:cs="B Nazanin"/>
          <w:sz w:val="8"/>
          <w:szCs w:val="8"/>
          <w:lang w:bidi="fa-IR"/>
        </w:rPr>
      </w:pPr>
    </w:p>
    <w:p w:rsidR="009C22CF" w:rsidRDefault="009C22CF" w:rsidP="00FE46DE">
      <w:pPr>
        <w:pStyle w:val="ListParagraph"/>
        <w:numPr>
          <w:ilvl w:val="0"/>
          <w:numId w:val="3"/>
        </w:numPr>
        <w:tabs>
          <w:tab w:val="right" w:pos="355"/>
          <w:tab w:val="right" w:pos="445"/>
          <w:tab w:val="right" w:pos="1075"/>
        </w:tabs>
        <w:bidi/>
        <w:spacing w:after="0" w:line="240" w:lineRule="auto"/>
        <w:jc w:val="both"/>
        <w:rPr>
          <w:rFonts w:cs="B Nazanin"/>
          <w:sz w:val="28"/>
          <w:szCs w:val="28"/>
          <w:lang w:bidi="fa-IR"/>
        </w:rPr>
      </w:pPr>
      <w:r>
        <w:rPr>
          <w:rFonts w:cs="B Nazanin" w:hint="cs"/>
          <w:sz w:val="28"/>
          <w:szCs w:val="28"/>
          <w:rtl/>
          <w:lang w:bidi="fa-IR"/>
        </w:rPr>
        <w:t xml:space="preserve">با برگزاری کارگاه پژوهان در محل مدیریت پژوهشی </w:t>
      </w:r>
      <w:r w:rsidRPr="00FF1935">
        <w:rPr>
          <w:rFonts w:cs="B Nazanin" w:hint="cs"/>
          <w:sz w:val="28"/>
          <w:szCs w:val="28"/>
          <w:rtl/>
          <w:lang w:bidi="fa-IR"/>
        </w:rPr>
        <w:t xml:space="preserve">دانشگاه در تاریخ 17 بهمن </w:t>
      </w:r>
      <w:r>
        <w:rPr>
          <w:rFonts w:cs="B Nazanin" w:hint="cs"/>
          <w:sz w:val="28"/>
          <w:szCs w:val="28"/>
          <w:rtl/>
          <w:lang w:bidi="fa-IR"/>
        </w:rPr>
        <w:t>1397 موافقت شد.</w:t>
      </w:r>
    </w:p>
    <w:p w:rsidR="00FE46DE" w:rsidRPr="00FE46DE" w:rsidRDefault="00FE46DE" w:rsidP="00FE46DE">
      <w:pPr>
        <w:tabs>
          <w:tab w:val="right" w:pos="355"/>
          <w:tab w:val="right" w:pos="445"/>
          <w:tab w:val="right" w:pos="1075"/>
        </w:tabs>
        <w:bidi/>
        <w:spacing w:after="0" w:line="240" w:lineRule="auto"/>
        <w:jc w:val="both"/>
        <w:rPr>
          <w:rFonts w:cs="B Nazanin"/>
          <w:sz w:val="12"/>
          <w:szCs w:val="12"/>
          <w:lang w:bidi="fa-IR"/>
        </w:rPr>
      </w:pPr>
    </w:p>
    <w:p w:rsidR="009C22CF" w:rsidRPr="00FE46DE" w:rsidRDefault="009C22CF" w:rsidP="00FE46DE">
      <w:pPr>
        <w:pStyle w:val="ListParagraph"/>
        <w:numPr>
          <w:ilvl w:val="0"/>
          <w:numId w:val="3"/>
        </w:numPr>
        <w:tabs>
          <w:tab w:val="right" w:pos="355"/>
          <w:tab w:val="right" w:pos="445"/>
          <w:tab w:val="right" w:pos="1075"/>
        </w:tabs>
        <w:bidi/>
        <w:spacing w:after="0" w:line="240" w:lineRule="auto"/>
        <w:jc w:val="both"/>
        <w:rPr>
          <w:rFonts w:ascii="Calibri" w:eastAsia="Calibri" w:hAnsi="Calibri" w:cs="B Nazanin"/>
          <w:sz w:val="28"/>
          <w:szCs w:val="28"/>
          <w:lang w:bidi="fa-IR"/>
        </w:rPr>
      </w:pPr>
      <w:r w:rsidRPr="00FE46DE">
        <w:rPr>
          <w:rFonts w:cs="B Nazanin" w:hint="cs"/>
          <w:sz w:val="28"/>
          <w:szCs w:val="28"/>
          <w:rtl/>
          <w:lang w:bidi="fa-IR"/>
        </w:rPr>
        <w:t>مقرر گردید گرنت چاپ مقاله اضافی از ابتدای سال 1398 از لیست گرنت</w:t>
      </w:r>
      <w:r w:rsidRPr="00FE46DE">
        <w:rPr>
          <w:rFonts w:cs="B Nazanin" w:hint="cs"/>
          <w:sz w:val="28"/>
          <w:szCs w:val="28"/>
          <w:rtl/>
          <w:lang w:bidi="fa-IR"/>
        </w:rPr>
        <w:softHyphen/>
        <w:t>ها حذف شود.</w:t>
      </w:r>
    </w:p>
    <w:p w:rsidR="00FE46DE" w:rsidRPr="00FE46DE" w:rsidRDefault="00FE46DE" w:rsidP="00FE46DE">
      <w:pPr>
        <w:tabs>
          <w:tab w:val="right" w:pos="355"/>
          <w:tab w:val="right" w:pos="445"/>
          <w:tab w:val="right" w:pos="1075"/>
        </w:tabs>
        <w:bidi/>
        <w:spacing w:after="0" w:line="240" w:lineRule="auto"/>
        <w:jc w:val="both"/>
        <w:rPr>
          <w:rFonts w:ascii="Calibri" w:eastAsia="Calibri" w:hAnsi="Calibri" w:cs="B Nazanin"/>
          <w:sz w:val="12"/>
          <w:szCs w:val="12"/>
          <w:rtl/>
          <w:lang w:bidi="fa-IR"/>
        </w:rPr>
      </w:pPr>
    </w:p>
    <w:p w:rsidR="00341A22" w:rsidRDefault="00341A22" w:rsidP="00FE46DE">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FE46DE">
        <w:rPr>
          <w:rFonts w:cs="B Nazanin" w:hint="cs"/>
          <w:sz w:val="28"/>
          <w:szCs w:val="28"/>
          <w:rtl/>
          <w:lang w:bidi="fa-IR"/>
        </w:rPr>
        <w:t>اولین</w:t>
      </w:r>
      <w:r w:rsidRPr="00335337">
        <w:rPr>
          <w:rFonts w:ascii="Times New Roman" w:eastAsia="Times New Roman" w:hAnsi="Times New Roman" w:cs="B Nazanin" w:hint="cs"/>
          <w:sz w:val="28"/>
          <w:szCs w:val="28"/>
          <w:rtl/>
          <w:lang w:bidi="fa-IR"/>
        </w:rPr>
        <w:t xml:space="preserve"> </w:t>
      </w:r>
      <w:r w:rsidRPr="00FE46DE">
        <w:rPr>
          <w:rFonts w:cs="B Nazanin" w:hint="cs"/>
          <w:sz w:val="28"/>
          <w:szCs w:val="28"/>
          <w:rtl/>
          <w:lang w:bidi="fa-IR"/>
        </w:rPr>
        <w:t>گزارش</w:t>
      </w:r>
      <w:r w:rsidRPr="00335337">
        <w:rPr>
          <w:rFonts w:ascii="Times New Roman" w:eastAsia="Times New Roman" w:hAnsi="Times New Roman" w:cs="B Nazanin" w:hint="cs"/>
          <w:sz w:val="28"/>
          <w:szCs w:val="28"/>
          <w:rtl/>
          <w:lang w:bidi="fa-IR"/>
        </w:rPr>
        <w:t xml:space="preserve"> پیشرفت طرح تحقیقاتی دکتر </w:t>
      </w:r>
      <w:r w:rsidR="0089149D">
        <w:fldChar w:fldCharType="begin"/>
      </w:r>
      <w:r w:rsidR="0089149D">
        <w:instrText xml:space="preserve"> HYPERLINK "https://research.sbmu.ac.ir/main/cartable.action" </w:instrText>
      </w:r>
      <w:r w:rsidR="0089149D">
        <w:fldChar w:fldCharType="separate"/>
      </w:r>
      <w:r w:rsidRPr="00335337">
        <w:rPr>
          <w:rFonts w:ascii="Times New Roman" w:eastAsia="Times New Roman" w:hAnsi="Times New Roman" w:cs="B Nazanin"/>
          <w:sz w:val="28"/>
          <w:szCs w:val="28"/>
          <w:rtl/>
          <w:lang w:bidi="fa-IR"/>
        </w:rPr>
        <w:t>معصومه نویدی نی</w:t>
      </w:r>
      <w:r w:rsidR="0089149D">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ا مجری محترم طرح تحقیقاتی با عنوان "</w:t>
      </w:r>
      <w:r w:rsidRPr="00335337">
        <w:rPr>
          <w:rFonts w:ascii="Times New Roman" w:eastAsia="Times New Roman" w:hAnsi="Times New Roman" w:cs="B Nazanin"/>
          <w:sz w:val="28"/>
          <w:szCs w:val="28"/>
          <w:rtl/>
          <w:lang w:bidi="fa-IR"/>
        </w:rPr>
        <w:t xml:space="preserve"> ارزیابی پاسخ های ایمنی زایی پروتئین نوترکیب </w:t>
      </w:r>
      <w:r w:rsidRPr="00335337">
        <w:rPr>
          <w:rFonts w:ascii="Times New Roman" w:eastAsia="Times New Roman" w:hAnsi="Times New Roman" w:cs="B Nazanin"/>
          <w:sz w:val="28"/>
          <w:szCs w:val="28"/>
          <w:lang w:bidi="fa-IR"/>
        </w:rPr>
        <w:t>FlgE2</w:t>
      </w:r>
      <w:r w:rsidRPr="00335337">
        <w:rPr>
          <w:rFonts w:ascii="Times New Roman" w:eastAsia="Times New Roman" w:hAnsi="Times New Roman" w:cs="B Nazanin"/>
          <w:sz w:val="28"/>
          <w:szCs w:val="28"/>
          <w:rtl/>
          <w:lang w:bidi="fa-IR"/>
        </w:rPr>
        <w:t xml:space="preserve"> هلیکوباکتر پیلوری بر بازوی هومورال 1 ) </w:t>
      </w:r>
      <w:r w:rsidRPr="00335337">
        <w:rPr>
          <w:rFonts w:ascii="Times New Roman" w:eastAsia="Times New Roman" w:hAnsi="Times New Roman" w:cs="B Nazanin"/>
          <w:sz w:val="28"/>
          <w:szCs w:val="28"/>
          <w:lang w:bidi="fa-IR"/>
        </w:rPr>
        <w:t>IgG , IgG</w:t>
      </w:r>
      <w:r w:rsidRPr="00335337">
        <w:rPr>
          <w:rFonts w:ascii="Times New Roman" w:eastAsia="Times New Roman" w:hAnsi="Times New Roman" w:cs="B Nazanin"/>
          <w:sz w:val="28"/>
          <w:szCs w:val="28"/>
          <w:rtl/>
          <w:lang w:bidi="fa-IR"/>
        </w:rPr>
        <w:t xml:space="preserve"> , </w:t>
      </w:r>
      <w:r w:rsidRPr="00335337">
        <w:rPr>
          <w:rFonts w:ascii="Times New Roman" w:eastAsia="Times New Roman" w:hAnsi="Times New Roman" w:cs="B Nazanin"/>
          <w:sz w:val="28"/>
          <w:szCs w:val="28"/>
          <w:lang w:bidi="fa-IR"/>
        </w:rPr>
        <w:t>IgG2a</w:t>
      </w:r>
      <w:r w:rsidRPr="00335337">
        <w:rPr>
          <w:rFonts w:ascii="Times New Roman" w:eastAsia="Times New Roman" w:hAnsi="Times New Roman" w:cs="B Nazanin"/>
          <w:sz w:val="28"/>
          <w:szCs w:val="28"/>
          <w:rtl/>
          <w:lang w:bidi="fa-IR"/>
        </w:rPr>
        <w:t xml:space="preserve"> توتال(در موش </w:t>
      </w:r>
      <w:proofErr w:type="spellStart"/>
      <w:r w:rsidRPr="00335337">
        <w:rPr>
          <w:rFonts w:ascii="Times New Roman" w:eastAsia="Times New Roman" w:hAnsi="Times New Roman" w:cs="B Nazanin"/>
          <w:sz w:val="28"/>
          <w:szCs w:val="28"/>
          <w:lang w:bidi="fa-IR"/>
        </w:rPr>
        <w:t>Balb</w:t>
      </w:r>
      <w:proofErr w:type="spellEnd"/>
      <w:r w:rsidRPr="00335337">
        <w:rPr>
          <w:rFonts w:ascii="Times New Roman" w:eastAsia="Times New Roman" w:hAnsi="Times New Roman" w:cs="B Nazanin"/>
          <w:sz w:val="28"/>
          <w:szCs w:val="28"/>
          <w:lang w:bidi="fa-IR"/>
        </w:rPr>
        <w:t>/C</w:t>
      </w:r>
      <w:r w:rsidRPr="00335337">
        <w:rPr>
          <w:rFonts w:ascii="Times New Roman" w:eastAsia="Times New Roman" w:hAnsi="Times New Roman" w:cs="B Nazanin"/>
          <w:sz w:val="28"/>
          <w:szCs w:val="28"/>
          <w:rtl/>
          <w:lang w:bidi="fa-IR"/>
        </w:rPr>
        <w:t xml:space="preserve"> با استفاده از روش الایزا به عنوان کاندید واکسن</w:t>
      </w:r>
      <w:r w:rsidRPr="00335337">
        <w:rPr>
          <w:rFonts w:ascii="Times New Roman" w:eastAsia="Times New Roman" w:hAnsi="Times New Roman" w:cs="B Nazanin" w:hint="cs"/>
          <w:sz w:val="28"/>
          <w:szCs w:val="28"/>
          <w:rtl/>
          <w:lang w:bidi="fa-IR"/>
        </w:rPr>
        <w:t xml:space="preserve"> " از </w:t>
      </w:r>
      <w:r w:rsidRPr="00335337">
        <w:rPr>
          <w:rFonts w:ascii="Times New Roman" w:eastAsia="Times New Roman" w:hAnsi="Times New Roman" w:cs="B Nazanin"/>
          <w:sz w:val="28"/>
          <w:szCs w:val="28"/>
          <w:lang w:bidi="fa-IR"/>
        </w:rPr>
        <w:fldChar w:fldCharType="begin"/>
      </w:r>
      <w:r w:rsidRPr="00335337">
        <w:rPr>
          <w:rFonts w:ascii="Times New Roman" w:eastAsia="Times New Roman" w:hAnsi="Times New Roman" w:cs="B Nazanin"/>
          <w:sz w:val="28"/>
          <w:szCs w:val="28"/>
          <w:lang w:bidi="fa-IR"/>
        </w:rPr>
        <w:instrText xml:space="preserve"> HYPERLINK "https://research.sbmu.ac.ir/main/cartable.action" </w:instrText>
      </w:r>
      <w:r w:rsidRPr="00335337">
        <w:rPr>
          <w:rFonts w:ascii="Times New Roman" w:eastAsia="Times New Roman" w:hAnsi="Times New Roman" w:cs="B Nazanin"/>
          <w:sz w:val="28"/>
          <w:szCs w:val="28"/>
          <w:lang w:bidi="fa-IR"/>
        </w:rPr>
        <w:fldChar w:fldCharType="separate"/>
      </w:r>
      <w:r w:rsidRPr="00335337">
        <w:rPr>
          <w:rFonts w:ascii="Times New Roman" w:eastAsia="Times New Roman" w:hAnsi="Times New Roman" w:cs="B Nazanin"/>
          <w:sz w:val="28"/>
          <w:szCs w:val="28"/>
          <w:rtl/>
          <w:lang w:bidi="fa-IR"/>
        </w:rPr>
        <w:t>دانشکده پيراپزشکي</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مطرح شد و مورد تصویب قرار</w:t>
      </w:r>
      <w:r w:rsidR="00791241" w:rsidRPr="00335337">
        <w:rPr>
          <w:rFonts w:ascii="Times New Roman" w:eastAsia="Times New Roman" w:hAnsi="Times New Roman" w:cs="B Nazanin" w:hint="cs"/>
          <w:sz w:val="28"/>
          <w:szCs w:val="28"/>
          <w:rtl/>
          <w:lang w:bidi="fa-IR"/>
        </w:rPr>
        <w:t>گرفت.</w:t>
      </w:r>
      <w:r w:rsidRPr="00335337">
        <w:rPr>
          <w:rFonts w:ascii="Times New Roman" w:eastAsia="Times New Roman" w:hAnsi="Times New Roman" w:cs="B Nazanin" w:hint="cs"/>
          <w:sz w:val="28"/>
          <w:szCs w:val="28"/>
          <w:rtl/>
          <w:lang w:bidi="fa-IR"/>
        </w:rPr>
        <w:t xml:space="preserve"> (کد طرح </w:t>
      </w:r>
      <w:r w:rsidR="00FD7B51" w:rsidRPr="00335337">
        <w:rPr>
          <w:rFonts w:ascii="Times New Roman" w:eastAsia="Times New Roman" w:hAnsi="Times New Roman" w:cs="B Nazanin" w:hint="cs"/>
          <w:sz w:val="28"/>
          <w:szCs w:val="28"/>
          <w:rtl/>
          <w:lang w:bidi="fa-IR"/>
        </w:rPr>
        <w:t>15168</w:t>
      </w:r>
      <w:r w:rsidRPr="00335337">
        <w:rPr>
          <w:rFonts w:ascii="Times New Roman" w:eastAsia="Times New Roman" w:hAnsi="Times New Roman" w:cs="B Nazanin" w:hint="cs"/>
          <w:sz w:val="28"/>
          <w:szCs w:val="28"/>
          <w:rtl/>
          <w:lang w:bidi="fa-IR"/>
        </w:rPr>
        <w:t>)</w:t>
      </w:r>
    </w:p>
    <w:p w:rsidR="00FE46DE" w:rsidRPr="00335337" w:rsidRDefault="00FE46DE" w:rsidP="00FE46DE">
      <w:pPr>
        <w:pStyle w:val="ListParagraph"/>
        <w:tabs>
          <w:tab w:val="right" w:pos="0"/>
          <w:tab w:val="right" w:pos="360"/>
          <w:tab w:val="right" w:pos="450"/>
          <w:tab w:val="right" w:pos="540"/>
        </w:tabs>
        <w:bidi/>
        <w:spacing w:after="0" w:line="240" w:lineRule="auto"/>
        <w:ind w:left="0"/>
        <w:jc w:val="both"/>
        <w:rPr>
          <w:rFonts w:ascii="Times New Roman" w:eastAsia="Times New Roman" w:hAnsi="Times New Roman" w:cs="B Nazanin"/>
          <w:sz w:val="28"/>
          <w:szCs w:val="28"/>
          <w:lang w:bidi="fa-IR"/>
        </w:rPr>
      </w:pPr>
    </w:p>
    <w:p w:rsidR="008A3A5F" w:rsidRDefault="008A3A5F" w:rsidP="00FE46DE">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اولین گزارش پیشرفت طرح تحقیقاتی دکتر</w:t>
      </w:r>
      <w:r w:rsidR="0051034E" w:rsidRPr="00335337">
        <w:rPr>
          <w:rFonts w:ascii="Times New Roman" w:eastAsia="Times New Roman" w:hAnsi="Times New Roman" w:cs="B Nazanin" w:hint="cs"/>
          <w:sz w:val="28"/>
          <w:szCs w:val="28"/>
          <w:rtl/>
          <w:lang w:bidi="fa-IR"/>
        </w:rPr>
        <w:t xml:space="preserve"> فریبا خداقلی</w:t>
      </w:r>
      <w:r w:rsidR="00BB48BC" w:rsidRPr="00335337">
        <w:rPr>
          <w:rFonts w:ascii="Times New Roman" w:eastAsia="Times New Roman" w:hAnsi="Times New Roman" w:cs="B Nazanin" w:hint="cs"/>
          <w:sz w:val="28"/>
          <w:szCs w:val="28"/>
          <w:rtl/>
          <w:lang w:bidi="fa-IR"/>
        </w:rPr>
        <w:t xml:space="preserve"> مجری محترم طرح تحقیقاتی</w:t>
      </w:r>
      <w:r w:rsidR="00B4156A"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با عنوان " </w:t>
      </w:r>
      <w:hyperlink r:id="rId6" w:history="1">
        <w:r w:rsidR="0051034E" w:rsidRPr="00335337">
          <w:rPr>
            <w:rFonts w:ascii="Times New Roman" w:eastAsia="Times New Roman" w:hAnsi="Times New Roman" w:cs="B Nazanin"/>
            <w:sz w:val="28"/>
            <w:szCs w:val="28"/>
            <w:rtl/>
            <w:lang w:bidi="fa-IR"/>
          </w:rPr>
          <w:t>مطالعه اثر مراقبت های مادرانه</w:t>
        </w:r>
        <w:r w:rsidR="0051034E" w:rsidRPr="00335337">
          <w:rPr>
            <w:rFonts w:ascii="Times New Roman" w:eastAsia="Times New Roman" w:hAnsi="Times New Roman" w:cs="B Nazanin"/>
            <w:sz w:val="28"/>
            <w:szCs w:val="28"/>
            <w:lang w:bidi="fa-IR"/>
          </w:rPr>
          <w:t xml:space="preserve"> (maternal care) </w:t>
        </w:r>
        <w:r w:rsidR="0051034E" w:rsidRPr="00335337">
          <w:rPr>
            <w:rFonts w:ascii="Times New Roman" w:eastAsia="Times New Roman" w:hAnsi="Times New Roman" w:cs="B Nazanin"/>
            <w:sz w:val="28"/>
            <w:szCs w:val="28"/>
            <w:rtl/>
            <w:lang w:bidi="fa-IR"/>
          </w:rPr>
          <w:t>در نوزادی بر میزان بروز رفتارهای همدلی</w:t>
        </w:r>
        <w:r w:rsidR="0051034E" w:rsidRPr="00335337">
          <w:rPr>
            <w:rFonts w:ascii="Times New Roman" w:eastAsia="Times New Roman" w:hAnsi="Times New Roman" w:cs="B Nazanin"/>
            <w:sz w:val="28"/>
            <w:szCs w:val="28"/>
            <w:lang w:bidi="fa-IR"/>
          </w:rPr>
          <w:t xml:space="preserve"> (empathy) </w:t>
        </w:r>
        <w:r w:rsidR="0051034E" w:rsidRPr="00335337">
          <w:rPr>
            <w:rFonts w:ascii="Times New Roman" w:eastAsia="Times New Roman" w:hAnsi="Times New Roman" w:cs="B Nazanin"/>
            <w:sz w:val="28"/>
            <w:szCs w:val="28"/>
            <w:rtl/>
            <w:lang w:bidi="fa-IR"/>
          </w:rPr>
          <w:t>در بزرگسالی در موش های صحرایی و تأثیر آن بر بیان ژن های درگیر در این فرایند در قسمت های مختلف مغز</w:t>
        </w:r>
      </w:hyperlink>
      <w:r w:rsidR="0051034E"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 از </w:t>
      </w:r>
      <w:r w:rsidR="0051034E" w:rsidRPr="00335337">
        <w:rPr>
          <w:rFonts w:ascii="Times New Roman" w:eastAsia="Times New Roman" w:hAnsi="Times New Roman" w:cs="B Nazanin"/>
          <w:sz w:val="28"/>
          <w:szCs w:val="28"/>
          <w:lang w:bidi="fa-IR"/>
        </w:rPr>
        <w:fldChar w:fldCharType="begin"/>
      </w:r>
      <w:r w:rsidR="0051034E" w:rsidRPr="00335337">
        <w:rPr>
          <w:rFonts w:ascii="Times New Roman" w:eastAsia="Times New Roman" w:hAnsi="Times New Roman" w:cs="B Nazanin"/>
          <w:sz w:val="28"/>
          <w:szCs w:val="28"/>
          <w:lang w:bidi="fa-IR"/>
        </w:rPr>
        <w:instrText xml:space="preserve"> HYPERLINK "http://research.sbmu.ac.ir/main/cartable.action" </w:instrText>
      </w:r>
      <w:r w:rsidR="0051034E" w:rsidRPr="00335337">
        <w:rPr>
          <w:rFonts w:ascii="Times New Roman" w:eastAsia="Times New Roman" w:hAnsi="Times New Roman" w:cs="B Nazanin"/>
          <w:sz w:val="28"/>
          <w:szCs w:val="28"/>
          <w:lang w:bidi="fa-IR"/>
        </w:rPr>
        <w:fldChar w:fldCharType="separate"/>
      </w:r>
      <w:r w:rsidR="0051034E" w:rsidRPr="00335337">
        <w:rPr>
          <w:rFonts w:ascii="Times New Roman" w:eastAsia="Times New Roman" w:hAnsi="Times New Roman" w:cs="B Nazanin"/>
          <w:sz w:val="28"/>
          <w:szCs w:val="28"/>
          <w:rtl/>
          <w:lang w:bidi="fa-IR"/>
        </w:rPr>
        <w:t>مرکز تحقيقات علوم اعصاب</w:t>
      </w:r>
      <w:r w:rsidR="0051034E" w:rsidRPr="00335337">
        <w:rPr>
          <w:rFonts w:ascii="Times New Roman" w:eastAsia="Times New Roman" w:hAnsi="Times New Roman" w:cs="B Nazanin"/>
          <w:sz w:val="28"/>
          <w:szCs w:val="28"/>
          <w:lang w:bidi="fa-IR"/>
        </w:rPr>
        <w:fldChar w:fldCharType="end"/>
      </w:r>
      <w:r w:rsidR="00B4156A"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مطرح شد و مورد تصویب قرار</w:t>
      </w:r>
      <w:r w:rsidR="00AC25A4" w:rsidRPr="00335337">
        <w:rPr>
          <w:rFonts w:ascii="Times New Roman" w:eastAsia="Times New Roman" w:hAnsi="Times New Roman" w:cs="B Nazanin" w:hint="cs"/>
          <w:sz w:val="28"/>
          <w:szCs w:val="28"/>
          <w:rtl/>
          <w:lang w:bidi="fa-IR"/>
        </w:rPr>
        <w:t xml:space="preserve"> گرفت.</w:t>
      </w:r>
      <w:r w:rsidRPr="00335337">
        <w:rPr>
          <w:rFonts w:ascii="Times New Roman" w:eastAsia="Times New Roman" w:hAnsi="Times New Roman" w:cs="B Nazanin" w:hint="cs"/>
          <w:sz w:val="28"/>
          <w:szCs w:val="28"/>
          <w:rtl/>
          <w:lang w:bidi="fa-IR"/>
        </w:rPr>
        <w:t xml:space="preserve"> (کد طرح </w:t>
      </w:r>
      <w:r w:rsidR="0051034E" w:rsidRPr="00335337">
        <w:rPr>
          <w:rFonts w:ascii="Times New Roman" w:eastAsia="Times New Roman" w:hAnsi="Times New Roman" w:cs="B Nazanin" w:hint="cs"/>
          <w:sz w:val="28"/>
          <w:szCs w:val="28"/>
          <w:rtl/>
          <w:lang w:bidi="fa-IR"/>
        </w:rPr>
        <w:t>14945</w:t>
      </w:r>
      <w:r w:rsidRPr="00335337">
        <w:rPr>
          <w:rFonts w:ascii="Times New Roman" w:eastAsia="Times New Roman" w:hAnsi="Times New Roman" w:cs="B Nazanin" w:hint="cs"/>
          <w:sz w:val="28"/>
          <w:szCs w:val="28"/>
          <w:rtl/>
          <w:lang w:bidi="fa-IR"/>
        </w:rPr>
        <w:t>)</w:t>
      </w:r>
    </w:p>
    <w:p w:rsidR="00FE46DE" w:rsidRPr="00335337" w:rsidRDefault="00FE46DE" w:rsidP="00FE46DE">
      <w:pPr>
        <w:pStyle w:val="ListParagraph"/>
        <w:tabs>
          <w:tab w:val="right" w:pos="0"/>
          <w:tab w:val="right" w:pos="360"/>
          <w:tab w:val="right" w:pos="450"/>
          <w:tab w:val="right" w:pos="540"/>
        </w:tabs>
        <w:bidi/>
        <w:spacing w:after="0" w:line="240" w:lineRule="auto"/>
        <w:ind w:left="0"/>
        <w:jc w:val="both"/>
        <w:rPr>
          <w:rFonts w:ascii="Times New Roman" w:eastAsia="Times New Roman" w:hAnsi="Times New Roman" w:cs="B Nazanin"/>
          <w:sz w:val="28"/>
          <w:szCs w:val="28"/>
          <w:lang w:bidi="fa-IR"/>
        </w:rPr>
      </w:pPr>
    </w:p>
    <w:p w:rsidR="00EA45D8" w:rsidRDefault="00EA45D8" w:rsidP="00FE46DE">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اولین گزارش پیشرفت طرح تحقیقاتی دکتر </w:t>
      </w:r>
      <w:r w:rsidR="001B2548" w:rsidRPr="00335337">
        <w:rPr>
          <w:rFonts w:ascii="Times New Roman" w:eastAsia="Times New Roman" w:hAnsi="Times New Roman" w:cs="B Nazanin" w:hint="cs"/>
          <w:sz w:val="28"/>
          <w:szCs w:val="28"/>
          <w:rtl/>
          <w:lang w:bidi="fa-IR"/>
        </w:rPr>
        <w:t xml:space="preserve">فریبا خداقلی </w:t>
      </w:r>
      <w:r w:rsidRPr="00335337">
        <w:rPr>
          <w:rFonts w:ascii="Times New Roman" w:eastAsia="Times New Roman" w:hAnsi="Times New Roman" w:cs="B Nazanin" w:hint="cs"/>
          <w:sz w:val="28"/>
          <w:szCs w:val="28"/>
          <w:rtl/>
          <w:lang w:bidi="fa-IR"/>
        </w:rPr>
        <w:t>مجری محترم طرح تحقیقاتی با عنوان "</w:t>
      </w:r>
      <w:r w:rsidR="001B2548" w:rsidRPr="00335337">
        <w:rPr>
          <w:rFonts w:ascii="Times New Roman" w:eastAsia="Times New Roman" w:hAnsi="Times New Roman" w:cs="B Nazanin" w:hint="cs"/>
          <w:sz w:val="28"/>
          <w:szCs w:val="28"/>
          <w:rtl/>
          <w:lang w:bidi="fa-IR"/>
        </w:rPr>
        <w:t xml:space="preserve"> بررسی تغییرات استرس اکسیداتیو و عملکرد پراکسیزوم بدنبال تزریق سم 3</w:t>
      </w:r>
      <w:r w:rsidR="001B2548" w:rsidRPr="00335337">
        <w:rPr>
          <w:rFonts w:ascii="Times New Roman" w:eastAsia="Times New Roman" w:hAnsi="Times New Roman" w:cs="B Nazanin" w:hint="cs"/>
          <w:sz w:val="28"/>
          <w:szCs w:val="28"/>
          <w:lang w:bidi="fa-IR"/>
        </w:rPr>
        <w:t xml:space="preserve">-NP </w:t>
      </w:r>
      <w:r w:rsidR="001B2548" w:rsidRPr="00335337">
        <w:rPr>
          <w:rFonts w:ascii="Times New Roman" w:eastAsia="Times New Roman" w:hAnsi="Times New Roman" w:cs="B Nazanin" w:hint="cs"/>
          <w:sz w:val="28"/>
          <w:szCs w:val="28"/>
          <w:rtl/>
          <w:lang w:bidi="fa-IR"/>
        </w:rPr>
        <w:t xml:space="preserve">در نواحی مختلف مغزی موش های صحرایی نر و ماده و نقش اکسی توسین بر این تغییرات </w:t>
      </w:r>
      <w:r w:rsidRPr="00335337">
        <w:rPr>
          <w:rFonts w:ascii="Times New Roman" w:eastAsia="Times New Roman" w:hAnsi="Times New Roman" w:cs="B Nazanin" w:hint="cs"/>
          <w:sz w:val="28"/>
          <w:szCs w:val="28"/>
          <w:rtl/>
          <w:lang w:bidi="fa-IR"/>
        </w:rPr>
        <w:t xml:space="preserve">" از </w:t>
      </w:r>
      <w:r w:rsidR="001B2548" w:rsidRPr="00335337">
        <w:rPr>
          <w:rFonts w:ascii="Times New Roman" w:eastAsia="Times New Roman" w:hAnsi="Times New Roman" w:cs="B Nazanin"/>
          <w:sz w:val="28"/>
          <w:szCs w:val="28"/>
          <w:lang w:bidi="fa-IR"/>
        </w:rPr>
        <w:fldChar w:fldCharType="begin"/>
      </w:r>
      <w:r w:rsidR="001B2548" w:rsidRPr="00335337">
        <w:rPr>
          <w:rFonts w:ascii="Times New Roman" w:eastAsia="Times New Roman" w:hAnsi="Times New Roman" w:cs="B Nazanin"/>
          <w:sz w:val="28"/>
          <w:szCs w:val="28"/>
          <w:lang w:bidi="fa-IR"/>
        </w:rPr>
        <w:instrText xml:space="preserve"> HYPERLINK "http://research.sbmu.ac.ir/main/cartable.action" </w:instrText>
      </w:r>
      <w:r w:rsidR="001B2548" w:rsidRPr="00335337">
        <w:rPr>
          <w:rFonts w:ascii="Times New Roman" w:eastAsia="Times New Roman" w:hAnsi="Times New Roman" w:cs="B Nazanin"/>
          <w:sz w:val="28"/>
          <w:szCs w:val="28"/>
          <w:lang w:bidi="fa-IR"/>
        </w:rPr>
        <w:fldChar w:fldCharType="separate"/>
      </w:r>
      <w:r w:rsidR="001B2548" w:rsidRPr="00335337">
        <w:rPr>
          <w:rFonts w:ascii="Times New Roman" w:eastAsia="Times New Roman" w:hAnsi="Times New Roman" w:cs="B Nazanin" w:hint="cs"/>
          <w:sz w:val="28"/>
          <w:szCs w:val="28"/>
          <w:rtl/>
          <w:lang w:bidi="fa-IR"/>
        </w:rPr>
        <w:t>مرکز تحقیقات علوم</w:t>
      </w:r>
      <w:r w:rsidR="001B2548" w:rsidRPr="00335337">
        <w:rPr>
          <w:rFonts w:ascii="Times New Roman" w:eastAsia="Times New Roman" w:hAnsi="Times New Roman" w:cs="B Nazanin"/>
          <w:sz w:val="28"/>
          <w:szCs w:val="28"/>
          <w:lang w:bidi="fa-IR"/>
        </w:rPr>
        <w:fldChar w:fldCharType="end"/>
      </w:r>
      <w:r w:rsidR="001B2548" w:rsidRPr="00335337">
        <w:rPr>
          <w:rFonts w:ascii="Times New Roman" w:eastAsia="Times New Roman" w:hAnsi="Times New Roman" w:cs="B Nazanin" w:hint="cs"/>
          <w:sz w:val="28"/>
          <w:szCs w:val="28"/>
          <w:rtl/>
          <w:lang w:bidi="fa-IR"/>
        </w:rPr>
        <w:t xml:space="preserve"> اعصاب </w:t>
      </w:r>
      <w:r w:rsidRPr="00335337">
        <w:rPr>
          <w:rFonts w:ascii="Times New Roman" w:eastAsia="Times New Roman" w:hAnsi="Times New Roman" w:cs="B Nazanin" w:hint="cs"/>
          <w:sz w:val="28"/>
          <w:szCs w:val="28"/>
          <w:rtl/>
          <w:lang w:bidi="fa-IR"/>
        </w:rPr>
        <w:t xml:space="preserve">مطرح شد و مورد تصویب قرار </w:t>
      </w:r>
      <w:r w:rsidR="006D0474" w:rsidRPr="00335337">
        <w:rPr>
          <w:rFonts w:ascii="Times New Roman" w:eastAsia="Times New Roman" w:hAnsi="Times New Roman" w:cs="B Nazanin" w:hint="cs"/>
          <w:sz w:val="28"/>
          <w:szCs w:val="28"/>
          <w:rtl/>
          <w:lang w:bidi="fa-IR"/>
        </w:rPr>
        <w:t>گرفت</w:t>
      </w:r>
      <w:r w:rsidR="00101919" w:rsidRPr="00335337">
        <w:rPr>
          <w:rFonts w:ascii="Times New Roman" w:eastAsia="Times New Roman" w:hAnsi="Times New Roman" w:cs="B Nazanin" w:hint="cs"/>
          <w:sz w:val="28"/>
          <w:szCs w:val="28"/>
          <w:rtl/>
          <w:lang w:bidi="fa-IR"/>
        </w:rPr>
        <w:t>.</w:t>
      </w:r>
      <w:r w:rsidRPr="00335337">
        <w:rPr>
          <w:rFonts w:ascii="Times New Roman" w:eastAsia="Times New Roman" w:hAnsi="Times New Roman" w:cs="B Nazanin" w:hint="cs"/>
          <w:sz w:val="28"/>
          <w:szCs w:val="28"/>
          <w:rtl/>
          <w:lang w:bidi="fa-IR"/>
        </w:rPr>
        <w:t xml:space="preserve">(کد طرح </w:t>
      </w:r>
      <w:r w:rsidR="001B2548" w:rsidRPr="00335337">
        <w:rPr>
          <w:rFonts w:ascii="Times New Roman" w:eastAsia="Times New Roman" w:hAnsi="Times New Roman" w:cs="B Nazanin" w:hint="cs"/>
          <w:sz w:val="28"/>
          <w:szCs w:val="28"/>
          <w:rtl/>
          <w:lang w:bidi="fa-IR"/>
        </w:rPr>
        <w:t>15693</w:t>
      </w:r>
      <w:r w:rsidRPr="00335337">
        <w:rPr>
          <w:rFonts w:ascii="Times New Roman" w:eastAsia="Times New Roman" w:hAnsi="Times New Roman" w:cs="B Nazanin" w:hint="cs"/>
          <w:sz w:val="28"/>
          <w:szCs w:val="28"/>
          <w:rtl/>
          <w:lang w:bidi="fa-IR"/>
        </w:rPr>
        <w:t>)</w:t>
      </w:r>
    </w:p>
    <w:p w:rsidR="00FE46DE" w:rsidRPr="00335337" w:rsidRDefault="00FE46DE" w:rsidP="00FE46DE">
      <w:pPr>
        <w:pStyle w:val="ListParagraph"/>
        <w:tabs>
          <w:tab w:val="right" w:pos="0"/>
          <w:tab w:val="right" w:pos="360"/>
          <w:tab w:val="right" w:pos="450"/>
          <w:tab w:val="right" w:pos="540"/>
        </w:tabs>
        <w:bidi/>
        <w:spacing w:after="0" w:line="240" w:lineRule="auto"/>
        <w:ind w:left="0"/>
        <w:jc w:val="both"/>
        <w:rPr>
          <w:rFonts w:ascii="Times New Roman" w:eastAsia="Times New Roman" w:hAnsi="Times New Roman" w:cs="B Nazanin"/>
          <w:sz w:val="28"/>
          <w:szCs w:val="28"/>
          <w:lang w:bidi="fa-IR"/>
        </w:rPr>
      </w:pPr>
    </w:p>
    <w:p w:rsidR="004D429B" w:rsidRDefault="004D429B"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اولین</w:t>
      </w:r>
      <w:r w:rsidR="0025687D" w:rsidRPr="00335337">
        <w:rPr>
          <w:rFonts w:ascii="Times New Roman" w:eastAsia="Times New Roman" w:hAnsi="Times New Roman" w:cs="B Nazanin" w:hint="cs"/>
          <w:sz w:val="28"/>
          <w:szCs w:val="28"/>
          <w:rtl/>
          <w:lang w:bidi="fa-IR"/>
        </w:rPr>
        <w:t xml:space="preserve"> و دومین</w:t>
      </w:r>
      <w:r w:rsidRPr="00335337">
        <w:rPr>
          <w:rFonts w:ascii="Times New Roman" w:eastAsia="Times New Roman" w:hAnsi="Times New Roman" w:cs="B Nazanin" w:hint="cs"/>
          <w:sz w:val="28"/>
          <w:szCs w:val="28"/>
          <w:rtl/>
          <w:lang w:bidi="fa-IR"/>
        </w:rPr>
        <w:t xml:space="preserve"> گزارش پیشرفت طرح تحقیقاتی دکتر </w:t>
      </w:r>
      <w:r w:rsidR="00B07446" w:rsidRPr="00335337">
        <w:rPr>
          <w:rFonts w:ascii="Times New Roman" w:eastAsia="Times New Roman" w:hAnsi="Times New Roman" w:cs="B Nazanin" w:hint="cs"/>
          <w:sz w:val="28"/>
          <w:szCs w:val="28"/>
          <w:rtl/>
          <w:lang w:bidi="fa-IR"/>
        </w:rPr>
        <w:t>علیرضا اکبرزاده باغبان</w:t>
      </w:r>
      <w:r w:rsidR="00BB48BC" w:rsidRPr="00335337">
        <w:rPr>
          <w:rFonts w:ascii="Times New Roman" w:eastAsia="Times New Roman" w:hAnsi="Times New Roman" w:cs="B Nazanin" w:hint="cs"/>
          <w:sz w:val="28"/>
          <w:szCs w:val="28"/>
          <w:rtl/>
          <w:lang w:bidi="fa-IR"/>
        </w:rPr>
        <w:t xml:space="preserve"> مجری محترم طرح تحقیقاتی</w:t>
      </w:r>
      <w:r w:rsidRPr="00335337">
        <w:rPr>
          <w:rFonts w:ascii="Times New Roman" w:eastAsia="Times New Roman" w:hAnsi="Times New Roman" w:cs="B Nazanin" w:hint="cs"/>
          <w:sz w:val="28"/>
          <w:szCs w:val="28"/>
          <w:rtl/>
          <w:lang w:bidi="fa-IR"/>
        </w:rPr>
        <w:t xml:space="preserve"> با عنوان " </w:t>
      </w:r>
      <w:r w:rsidR="00B07446" w:rsidRPr="00335337">
        <w:rPr>
          <w:rFonts w:ascii="Times New Roman" w:eastAsia="Times New Roman" w:hAnsi="Times New Roman" w:cs="B Nazanin"/>
          <w:sz w:val="28"/>
          <w:szCs w:val="28"/>
          <w:rtl/>
          <w:lang w:bidi="fa-IR"/>
        </w:rPr>
        <w:t>کاربرد الگوریتم تعدیل‌یافته</w:t>
      </w:r>
      <w:r w:rsidR="00B07446" w:rsidRPr="00335337">
        <w:rPr>
          <w:rFonts w:ascii="Times New Roman" w:eastAsia="Times New Roman" w:hAnsi="Times New Roman" w:cs="B Nazanin"/>
          <w:sz w:val="28"/>
          <w:szCs w:val="28"/>
          <w:lang w:bidi="fa-IR"/>
        </w:rPr>
        <w:t xml:space="preserve"> BIRCH (m-BIRCH) </w:t>
      </w:r>
      <w:r w:rsidR="00B07446" w:rsidRPr="00335337">
        <w:rPr>
          <w:rFonts w:ascii="Times New Roman" w:eastAsia="Times New Roman" w:hAnsi="Times New Roman" w:cs="B Nazanin"/>
          <w:sz w:val="28"/>
          <w:szCs w:val="28"/>
          <w:rtl/>
          <w:lang w:bidi="fa-IR"/>
        </w:rPr>
        <w:t>در ناحیه بندی عملکرد مغز براساس داده‌های تصویربرداری تشدید مغناطیسی کارکردی</w:t>
      </w:r>
      <w:r w:rsidR="00B07446"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 از </w:t>
      </w:r>
      <w:r w:rsidR="00B07446" w:rsidRPr="00335337">
        <w:rPr>
          <w:rFonts w:ascii="Times New Roman" w:eastAsia="Times New Roman" w:hAnsi="Times New Roman" w:cs="B Nazanin"/>
          <w:sz w:val="28"/>
          <w:szCs w:val="28"/>
          <w:rtl/>
          <w:lang w:bidi="fa-IR"/>
        </w:rPr>
        <w:t>مركز تحقيقات پروتئوم</w:t>
      </w:r>
      <w:r w:rsidR="00B07446" w:rsidRPr="00335337">
        <w:rPr>
          <w:rFonts w:ascii="Times New Roman" w:eastAsia="Times New Roman" w:hAnsi="Times New Roman" w:cs="B Nazanin" w:hint="cs"/>
          <w:sz w:val="28"/>
          <w:szCs w:val="28"/>
          <w:rtl/>
          <w:lang w:bidi="fa-IR"/>
        </w:rPr>
        <w:t>ی</w:t>
      </w:r>
      <w:r w:rsidR="00B07446" w:rsidRPr="00335337">
        <w:rPr>
          <w:rFonts w:ascii="Times New Roman" w:eastAsia="Times New Roman" w:hAnsi="Times New Roman" w:cs="B Nazanin" w:hint="eastAsia"/>
          <w:sz w:val="28"/>
          <w:szCs w:val="28"/>
          <w:rtl/>
          <w:lang w:bidi="fa-IR"/>
        </w:rPr>
        <w:t>کس</w:t>
      </w:r>
      <w:r w:rsidRPr="00335337">
        <w:rPr>
          <w:rFonts w:ascii="Times New Roman" w:eastAsia="Times New Roman" w:hAnsi="Times New Roman" w:cs="B Nazanin" w:hint="cs"/>
          <w:sz w:val="28"/>
          <w:szCs w:val="28"/>
          <w:rtl/>
          <w:lang w:bidi="fa-IR"/>
        </w:rPr>
        <w:t xml:space="preserve"> مطرح شد و مورد تصویب قرار گرفت. (کد طرح </w:t>
      </w:r>
      <w:r w:rsidR="00B07446" w:rsidRPr="00335337">
        <w:rPr>
          <w:rFonts w:ascii="Times New Roman" w:eastAsia="Times New Roman" w:hAnsi="Times New Roman" w:cs="B Nazanin" w:hint="cs"/>
          <w:sz w:val="28"/>
          <w:szCs w:val="28"/>
          <w:rtl/>
          <w:lang w:bidi="fa-IR"/>
        </w:rPr>
        <w:t>10216</w:t>
      </w:r>
      <w:r w:rsidRPr="00335337">
        <w:rPr>
          <w:rFonts w:ascii="Times New Roman" w:eastAsia="Times New Roman" w:hAnsi="Times New Roman" w:cs="B Nazanin" w:hint="cs"/>
          <w:sz w:val="28"/>
          <w:szCs w:val="28"/>
          <w:rtl/>
          <w:lang w:bidi="fa-IR"/>
        </w:rPr>
        <w:t>)</w:t>
      </w:r>
    </w:p>
    <w:p w:rsidR="00FE46DE" w:rsidRDefault="00FE46DE" w:rsidP="00FE46DE">
      <w:pPr>
        <w:pStyle w:val="ListParagraph"/>
        <w:rPr>
          <w:rFonts w:ascii="Times New Roman" w:eastAsia="Times New Roman" w:hAnsi="Times New Roman" w:cs="B Nazanin"/>
          <w:sz w:val="28"/>
          <w:szCs w:val="28"/>
          <w:rtl/>
          <w:lang w:bidi="fa-IR"/>
        </w:rPr>
      </w:pPr>
    </w:p>
    <w:p w:rsidR="00FE46DE" w:rsidRDefault="00FE46DE" w:rsidP="00FE46DE">
      <w:pPr>
        <w:tabs>
          <w:tab w:val="right" w:pos="270"/>
        </w:tabs>
        <w:bidi/>
        <w:spacing w:after="0"/>
        <w:jc w:val="both"/>
        <w:rPr>
          <w:rFonts w:ascii="Times New Roman" w:eastAsia="Times New Roman" w:hAnsi="Times New Roman" w:cs="B Nazanin"/>
          <w:sz w:val="28"/>
          <w:szCs w:val="28"/>
          <w:rtl/>
          <w:lang w:bidi="fa-IR"/>
        </w:rPr>
      </w:pPr>
    </w:p>
    <w:p w:rsidR="00C611F1" w:rsidRDefault="00C611F1" w:rsidP="00C611F1">
      <w:pPr>
        <w:tabs>
          <w:tab w:val="right" w:pos="270"/>
        </w:tabs>
        <w:bidi/>
        <w:spacing w:after="0"/>
        <w:jc w:val="both"/>
        <w:rPr>
          <w:rFonts w:ascii="Times New Roman" w:eastAsia="Times New Roman" w:hAnsi="Times New Roman" w:cs="B Nazanin"/>
          <w:sz w:val="28"/>
          <w:szCs w:val="28"/>
          <w:rtl/>
          <w:lang w:bidi="fa-IR"/>
        </w:rPr>
      </w:pPr>
    </w:p>
    <w:p w:rsidR="00C611F1" w:rsidRPr="00335337" w:rsidRDefault="00C611F1" w:rsidP="00C611F1">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C611F1" w:rsidRPr="00335337" w:rsidRDefault="00C611F1" w:rsidP="00C611F1">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083403" w:rsidRDefault="00083403"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دومین گزارش پیشرفت طرح تحقیقاتی دکتر </w:t>
      </w:r>
      <w:r w:rsidR="003828EB" w:rsidRPr="00335337">
        <w:rPr>
          <w:rFonts w:ascii="Times New Roman" w:eastAsia="Times New Roman" w:hAnsi="Times New Roman" w:cs="B Nazanin" w:hint="cs"/>
          <w:sz w:val="28"/>
          <w:szCs w:val="28"/>
          <w:rtl/>
          <w:lang w:bidi="fa-IR"/>
        </w:rPr>
        <w:t>فرشته معتمدی</w:t>
      </w:r>
      <w:r w:rsidRPr="00335337">
        <w:rPr>
          <w:rFonts w:ascii="Times New Roman" w:eastAsia="Times New Roman" w:hAnsi="Times New Roman" w:cs="B Nazanin" w:hint="cs"/>
          <w:sz w:val="28"/>
          <w:szCs w:val="28"/>
          <w:rtl/>
          <w:lang w:bidi="fa-IR"/>
        </w:rPr>
        <w:t xml:space="preserve"> مجری محترم طرح تحقیقاتی با عنوان "</w:t>
      </w:r>
      <w:r w:rsidR="008D2896" w:rsidRPr="00335337">
        <w:rPr>
          <w:rFonts w:ascii="Times New Roman" w:eastAsia="Times New Roman" w:hAnsi="Times New Roman" w:cs="B Nazanin" w:hint="cs"/>
          <w:sz w:val="28"/>
          <w:szCs w:val="28"/>
          <w:rtl/>
          <w:lang w:bidi="fa-IR"/>
        </w:rPr>
        <w:t xml:space="preserve"> بررسی اثر محافظتی افزایش بیان پروتئین کیناز اِم زِتا (</w:t>
      </w:r>
      <w:proofErr w:type="spellStart"/>
      <w:r w:rsidR="008D2896" w:rsidRPr="00335337">
        <w:rPr>
          <w:rFonts w:ascii="Times New Roman" w:eastAsia="Times New Roman" w:hAnsi="Times New Roman" w:cs="B Nazanin" w:hint="cs"/>
          <w:sz w:val="28"/>
          <w:szCs w:val="28"/>
          <w:lang w:bidi="fa-IR"/>
        </w:rPr>
        <w:t>PKMz</w:t>
      </w:r>
      <w:proofErr w:type="spellEnd"/>
      <w:r w:rsidR="008D2896" w:rsidRPr="00335337">
        <w:rPr>
          <w:rFonts w:ascii="Times New Roman" w:eastAsia="Times New Roman" w:hAnsi="Times New Roman" w:cs="B Nazanin" w:hint="cs"/>
          <w:sz w:val="28"/>
          <w:szCs w:val="28"/>
          <w:rtl/>
          <w:lang w:bidi="fa-IR"/>
        </w:rPr>
        <w:t xml:space="preserve">) در شکنج دندانه ای هیپوکامپ در مراحل زودرس بیماری آلزایمر در موش صحرایی </w:t>
      </w:r>
      <w:r w:rsidRPr="00335337">
        <w:rPr>
          <w:rFonts w:ascii="Times New Roman" w:eastAsia="Times New Roman" w:hAnsi="Times New Roman" w:cs="B Nazanin" w:hint="cs"/>
          <w:sz w:val="28"/>
          <w:szCs w:val="28"/>
          <w:rtl/>
          <w:lang w:bidi="fa-IR"/>
        </w:rPr>
        <w:t xml:space="preserve">" از </w:t>
      </w:r>
      <w:r w:rsidR="003828EB" w:rsidRPr="00335337">
        <w:rPr>
          <w:rFonts w:ascii="Times New Roman" w:eastAsia="Times New Roman" w:hAnsi="Times New Roman" w:cs="B Nazanin"/>
          <w:sz w:val="28"/>
          <w:szCs w:val="28"/>
          <w:lang w:bidi="fa-IR"/>
        </w:rPr>
        <w:fldChar w:fldCharType="begin"/>
      </w:r>
      <w:r w:rsidR="003828EB" w:rsidRPr="00335337">
        <w:rPr>
          <w:rFonts w:ascii="Times New Roman" w:eastAsia="Times New Roman" w:hAnsi="Times New Roman" w:cs="B Nazanin"/>
          <w:sz w:val="28"/>
          <w:szCs w:val="28"/>
          <w:lang w:bidi="fa-IR"/>
        </w:rPr>
        <w:instrText xml:space="preserve"> HYPERLINK "http://research.sbmu.ac.ir/main/cartable.action" </w:instrText>
      </w:r>
      <w:r w:rsidR="003828EB" w:rsidRPr="00335337">
        <w:rPr>
          <w:rFonts w:ascii="Times New Roman" w:eastAsia="Times New Roman" w:hAnsi="Times New Roman" w:cs="B Nazanin"/>
          <w:sz w:val="28"/>
          <w:szCs w:val="28"/>
          <w:lang w:bidi="fa-IR"/>
        </w:rPr>
        <w:fldChar w:fldCharType="separate"/>
      </w:r>
      <w:r w:rsidR="003828EB" w:rsidRPr="00335337">
        <w:rPr>
          <w:rFonts w:ascii="Times New Roman" w:eastAsia="Times New Roman" w:hAnsi="Times New Roman" w:cs="B Nazanin" w:hint="cs"/>
          <w:sz w:val="28"/>
          <w:szCs w:val="28"/>
          <w:rtl/>
          <w:lang w:bidi="fa-IR"/>
        </w:rPr>
        <w:t>مرکز تحقیقات علوم</w:t>
      </w:r>
      <w:r w:rsidR="003828EB" w:rsidRPr="00335337">
        <w:rPr>
          <w:rFonts w:ascii="Times New Roman" w:eastAsia="Times New Roman" w:hAnsi="Times New Roman" w:cs="B Nazanin"/>
          <w:sz w:val="28"/>
          <w:szCs w:val="28"/>
          <w:lang w:bidi="fa-IR"/>
        </w:rPr>
        <w:fldChar w:fldCharType="end"/>
      </w:r>
      <w:r w:rsidR="003828EB" w:rsidRPr="00335337">
        <w:rPr>
          <w:rFonts w:ascii="Times New Roman" w:eastAsia="Times New Roman" w:hAnsi="Times New Roman" w:cs="B Nazanin" w:hint="cs"/>
          <w:sz w:val="28"/>
          <w:szCs w:val="28"/>
          <w:rtl/>
          <w:lang w:bidi="fa-IR"/>
        </w:rPr>
        <w:t xml:space="preserve"> اعصاب</w:t>
      </w:r>
      <w:r w:rsidRPr="00335337">
        <w:rPr>
          <w:rFonts w:ascii="Times New Roman" w:eastAsia="Times New Roman" w:hAnsi="Times New Roman" w:cs="B Nazanin" w:hint="cs"/>
          <w:sz w:val="28"/>
          <w:szCs w:val="28"/>
          <w:rtl/>
          <w:lang w:bidi="fa-IR"/>
        </w:rPr>
        <w:t xml:space="preserve"> مطرح شد و </w:t>
      </w:r>
      <w:r w:rsidR="00D20A31" w:rsidRPr="00335337">
        <w:rPr>
          <w:rFonts w:ascii="Times New Roman" w:eastAsia="Times New Roman" w:hAnsi="Times New Roman" w:cs="B Nazanin" w:hint="cs"/>
          <w:sz w:val="28"/>
          <w:szCs w:val="28"/>
          <w:rtl/>
          <w:lang w:bidi="fa-IR"/>
        </w:rPr>
        <w:t xml:space="preserve">مورد تصویب قرار </w:t>
      </w:r>
      <w:r w:rsidR="006D0474" w:rsidRPr="00335337">
        <w:rPr>
          <w:rFonts w:ascii="Times New Roman" w:eastAsia="Times New Roman" w:hAnsi="Times New Roman" w:cs="B Nazanin" w:hint="cs"/>
          <w:sz w:val="28"/>
          <w:szCs w:val="28"/>
          <w:rtl/>
          <w:lang w:bidi="fa-IR"/>
        </w:rPr>
        <w:t>گرفت</w:t>
      </w:r>
      <w:r w:rsidR="00D20A31" w:rsidRPr="00335337">
        <w:rPr>
          <w:rFonts w:ascii="Times New Roman" w:eastAsia="Times New Roman" w:hAnsi="Times New Roman" w:cs="B Nazanin" w:hint="cs"/>
          <w:sz w:val="28"/>
          <w:szCs w:val="28"/>
          <w:rtl/>
          <w:lang w:bidi="fa-IR"/>
        </w:rPr>
        <w:t>.</w:t>
      </w:r>
      <w:r w:rsidRPr="00335337">
        <w:rPr>
          <w:rFonts w:ascii="Times New Roman" w:eastAsia="Times New Roman" w:hAnsi="Times New Roman" w:cs="B Nazanin" w:hint="cs"/>
          <w:sz w:val="28"/>
          <w:szCs w:val="28"/>
          <w:rtl/>
          <w:lang w:bidi="fa-IR"/>
        </w:rPr>
        <w:t xml:space="preserve"> (کد طرح </w:t>
      </w:r>
      <w:r w:rsidR="003828EB" w:rsidRPr="00335337">
        <w:rPr>
          <w:rFonts w:ascii="Times New Roman" w:eastAsia="Times New Roman" w:hAnsi="Times New Roman" w:cs="B Nazanin" w:hint="cs"/>
          <w:sz w:val="28"/>
          <w:szCs w:val="28"/>
          <w:rtl/>
          <w:lang w:bidi="fa-IR"/>
        </w:rPr>
        <w:t>13777</w:t>
      </w:r>
      <w:r w:rsidRPr="00335337">
        <w:rPr>
          <w:rFonts w:ascii="Times New Roman" w:eastAsia="Times New Roman" w:hAnsi="Times New Roman" w:cs="B Nazanin" w:hint="cs"/>
          <w:sz w:val="28"/>
          <w:szCs w:val="28"/>
          <w:rtl/>
          <w:lang w:bidi="fa-IR"/>
        </w:rPr>
        <w:t>)</w:t>
      </w:r>
    </w:p>
    <w:p w:rsidR="0081432F" w:rsidRDefault="0081432F"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دومین گزارش پیشرفت طرح تحقیقاتی دکتر </w:t>
      </w:r>
      <w:r w:rsidRPr="00335337">
        <w:rPr>
          <w:rFonts w:ascii="Times New Roman" w:eastAsia="Times New Roman" w:hAnsi="Times New Roman" w:cs="B Nazanin"/>
          <w:sz w:val="28"/>
          <w:szCs w:val="28"/>
          <w:lang w:bidi="fa-IR"/>
        </w:rPr>
        <w:fldChar w:fldCharType="begin"/>
      </w:r>
      <w:r w:rsidRPr="00335337">
        <w:rPr>
          <w:rFonts w:ascii="Times New Roman" w:eastAsia="Times New Roman" w:hAnsi="Times New Roman" w:cs="B Nazanin"/>
          <w:sz w:val="28"/>
          <w:szCs w:val="28"/>
          <w:lang w:bidi="fa-IR"/>
        </w:rPr>
        <w:instrText xml:space="preserve"> HYPERLINK "http://research.sbmu.ac.ir/main/cartable.action" </w:instrText>
      </w:r>
      <w:r w:rsidRPr="00335337">
        <w:rPr>
          <w:rFonts w:ascii="Times New Roman" w:eastAsia="Times New Roman" w:hAnsi="Times New Roman" w:cs="B Nazanin"/>
          <w:sz w:val="28"/>
          <w:szCs w:val="28"/>
          <w:lang w:bidi="fa-IR"/>
        </w:rPr>
        <w:fldChar w:fldCharType="separate"/>
      </w:r>
      <w:r w:rsidRPr="00335337">
        <w:rPr>
          <w:rFonts w:ascii="Times New Roman" w:eastAsia="Times New Roman" w:hAnsi="Times New Roman" w:cs="B Nazanin"/>
          <w:sz w:val="28"/>
          <w:szCs w:val="28"/>
          <w:rtl/>
          <w:lang w:bidi="fa-IR"/>
        </w:rPr>
        <w:t>مژگان خادمي</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مجری محترم طرح تحقیقاتی با عنوان " </w:t>
      </w:r>
      <w:r w:rsidRPr="00335337">
        <w:rPr>
          <w:rFonts w:ascii="Times New Roman" w:eastAsia="Times New Roman" w:hAnsi="Times New Roman" w:cs="B Nazanin"/>
          <w:sz w:val="28"/>
          <w:szCs w:val="28"/>
          <w:lang w:bidi="fa-IR"/>
        </w:rPr>
        <w:fldChar w:fldCharType="begin"/>
      </w:r>
      <w:r w:rsidRPr="00335337">
        <w:rPr>
          <w:rFonts w:ascii="Times New Roman" w:eastAsia="Times New Roman" w:hAnsi="Times New Roman" w:cs="B Nazanin"/>
          <w:sz w:val="28"/>
          <w:szCs w:val="28"/>
          <w:lang w:bidi="fa-IR"/>
        </w:rPr>
        <w:instrText xml:space="preserve"> HYPERLINK "http://research.sbmu.ac.ir/main/cartable.action" </w:instrText>
      </w:r>
      <w:r w:rsidRPr="00335337">
        <w:rPr>
          <w:rFonts w:ascii="Times New Roman" w:eastAsia="Times New Roman" w:hAnsi="Times New Roman" w:cs="B Nazanin"/>
          <w:sz w:val="28"/>
          <w:szCs w:val="28"/>
          <w:lang w:bidi="fa-IR"/>
        </w:rPr>
        <w:fldChar w:fldCharType="separate"/>
      </w:r>
      <w:r w:rsidRPr="00335337">
        <w:rPr>
          <w:rFonts w:ascii="Times New Roman" w:eastAsia="Times New Roman" w:hAnsi="Times New Roman" w:cs="B Nazanin"/>
          <w:sz w:val="28"/>
          <w:szCs w:val="28"/>
          <w:rtl/>
          <w:lang w:bidi="fa-IR"/>
        </w:rPr>
        <w:t>ادامه اجرا و پایش خدمات مرکز سلامت روان جامعه نگر</w:t>
      </w:r>
      <w:r w:rsidRPr="00335337">
        <w:rPr>
          <w:rFonts w:ascii="Times New Roman" w:eastAsia="Times New Roman" w:hAnsi="Times New Roman" w:cs="B Nazanin"/>
          <w:sz w:val="28"/>
          <w:szCs w:val="28"/>
          <w:lang w:bidi="fa-IR"/>
        </w:rPr>
        <w:t xml:space="preserve"> (CMHC) </w:t>
      </w:r>
      <w:r w:rsidRPr="00335337">
        <w:rPr>
          <w:rFonts w:ascii="Times New Roman" w:eastAsia="Times New Roman" w:hAnsi="Times New Roman" w:cs="B Nazanin"/>
          <w:sz w:val="28"/>
          <w:szCs w:val="28"/>
          <w:rtl/>
          <w:lang w:bidi="fa-IR"/>
        </w:rPr>
        <w:t>در مناطق 7و13تحت پوشش دانشگاه علوم پزشکی شهیدبهشتی از اردیبهشت 97 تا شهریور 98</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از </w:t>
      </w:r>
      <w:r w:rsidRPr="00335337">
        <w:rPr>
          <w:rFonts w:ascii="Times New Roman" w:eastAsia="Times New Roman" w:hAnsi="Times New Roman" w:cs="B Nazanin"/>
          <w:sz w:val="28"/>
          <w:szCs w:val="28"/>
          <w:lang w:bidi="fa-IR"/>
        </w:rPr>
        <w:fldChar w:fldCharType="begin"/>
      </w:r>
      <w:r w:rsidRPr="00335337">
        <w:rPr>
          <w:rFonts w:ascii="Times New Roman" w:eastAsia="Times New Roman" w:hAnsi="Times New Roman" w:cs="B Nazanin"/>
          <w:sz w:val="28"/>
          <w:szCs w:val="28"/>
          <w:lang w:bidi="fa-IR"/>
        </w:rPr>
        <w:instrText xml:space="preserve"> HYPERLINK "http://research.sbmu.ac.ir/main/cartable.action" </w:instrText>
      </w:r>
      <w:r w:rsidRPr="00335337">
        <w:rPr>
          <w:rFonts w:ascii="Times New Roman" w:eastAsia="Times New Roman" w:hAnsi="Times New Roman" w:cs="B Nazanin"/>
          <w:sz w:val="28"/>
          <w:szCs w:val="28"/>
          <w:lang w:bidi="fa-IR"/>
        </w:rPr>
        <w:fldChar w:fldCharType="separate"/>
      </w:r>
      <w:r w:rsidRPr="00335337">
        <w:rPr>
          <w:rFonts w:ascii="Times New Roman" w:eastAsia="Times New Roman" w:hAnsi="Times New Roman" w:cs="B Nazanin"/>
          <w:sz w:val="28"/>
          <w:szCs w:val="28"/>
          <w:rtl/>
          <w:lang w:bidi="fa-IR"/>
        </w:rPr>
        <w:t>مرکز تحقيقات علوم رفتاري</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مطرح شد و با توجه به تایید ناظر محترم طرح در دانشگاه مورد تصویب قرار گرفت. (کد طرح 14317)</w:t>
      </w:r>
    </w:p>
    <w:p w:rsidR="00C611F1" w:rsidRPr="00335337" w:rsidRDefault="00C611F1" w:rsidP="00C611F1">
      <w:pPr>
        <w:pStyle w:val="ListParagraph"/>
        <w:tabs>
          <w:tab w:val="right" w:pos="0"/>
          <w:tab w:val="right" w:pos="360"/>
          <w:tab w:val="right" w:pos="450"/>
          <w:tab w:val="right" w:pos="540"/>
        </w:tabs>
        <w:bidi/>
        <w:spacing w:after="0" w:line="240" w:lineRule="auto"/>
        <w:ind w:left="0"/>
        <w:jc w:val="both"/>
        <w:rPr>
          <w:rFonts w:ascii="Times New Roman" w:eastAsia="Times New Roman" w:hAnsi="Times New Roman" w:cs="B Nazanin"/>
          <w:sz w:val="28"/>
          <w:szCs w:val="28"/>
          <w:lang w:bidi="fa-IR"/>
        </w:rPr>
      </w:pPr>
    </w:p>
    <w:p w:rsidR="00CB543B" w:rsidRDefault="00CB543B"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گزارش ارائه شده توسط دکتر </w:t>
      </w:r>
      <w:r w:rsidRPr="00335337">
        <w:rPr>
          <w:rFonts w:cs="B Nazanin"/>
          <w:sz w:val="28"/>
          <w:szCs w:val="28"/>
        </w:rPr>
        <w:fldChar w:fldCharType="begin"/>
      </w:r>
      <w:r w:rsidRPr="00335337">
        <w:rPr>
          <w:rFonts w:cs="B Nazanin"/>
          <w:sz w:val="28"/>
          <w:szCs w:val="28"/>
        </w:rPr>
        <w:instrText xml:space="preserve"> HYPERLINK "https://research.sbmu.ac.ir/main/cartable.action" </w:instrText>
      </w:r>
      <w:r w:rsidRPr="00335337">
        <w:rPr>
          <w:rFonts w:cs="B Nazanin"/>
          <w:sz w:val="28"/>
          <w:szCs w:val="28"/>
        </w:rPr>
        <w:fldChar w:fldCharType="separate"/>
      </w:r>
      <w:r w:rsidRPr="00335337">
        <w:rPr>
          <w:rFonts w:ascii="Times New Roman" w:eastAsia="Times New Roman" w:hAnsi="Times New Roman" w:cs="B Nazanin"/>
          <w:sz w:val="28"/>
          <w:szCs w:val="28"/>
          <w:rtl/>
          <w:lang w:bidi="fa-IR"/>
        </w:rPr>
        <w:t>حسين پاکدامن</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مجری محترم طرح تحقیقاتی با عنوان" </w:t>
      </w:r>
      <w:r w:rsidRPr="00335337">
        <w:rPr>
          <w:rFonts w:ascii="Times New Roman" w:eastAsia="Times New Roman" w:hAnsi="Times New Roman" w:cs="B Nazanin"/>
          <w:sz w:val="28"/>
          <w:szCs w:val="28"/>
          <w:lang w:bidi="fa-IR"/>
        </w:rPr>
        <w:t xml:space="preserve"> </w:t>
      </w:r>
      <w:hyperlink r:id="rId7" w:history="1">
        <w:r w:rsidRPr="00335337">
          <w:rPr>
            <w:rFonts w:ascii="Times New Roman" w:eastAsia="Times New Roman" w:hAnsi="Times New Roman" w:cs="B Nazanin"/>
            <w:sz w:val="28"/>
            <w:szCs w:val="28"/>
            <w:rtl/>
            <w:lang w:bidi="fa-IR"/>
          </w:rPr>
          <w:t>بررسی شیوع صرع در ایران، یک مطالعه ملی مقطعی مبتنی بر جمعیت</w:t>
        </w:r>
      </w:hyperlink>
      <w:r w:rsidRPr="00335337">
        <w:rPr>
          <w:rFonts w:ascii="Times New Roman" w:eastAsia="Times New Roman" w:hAnsi="Times New Roman" w:cs="B Nazanin" w:hint="cs"/>
          <w:sz w:val="28"/>
          <w:szCs w:val="28"/>
          <w:rtl/>
          <w:lang w:bidi="fa-IR"/>
        </w:rPr>
        <w:t xml:space="preserve">" از </w:t>
      </w:r>
      <w:r w:rsidRPr="00335337">
        <w:rPr>
          <w:rFonts w:cs="B Nazanin"/>
          <w:sz w:val="28"/>
          <w:szCs w:val="28"/>
        </w:rPr>
        <w:fldChar w:fldCharType="begin"/>
      </w:r>
      <w:r w:rsidRPr="00335337">
        <w:rPr>
          <w:rFonts w:cs="B Nazanin"/>
          <w:sz w:val="28"/>
          <w:szCs w:val="28"/>
        </w:rPr>
        <w:instrText xml:space="preserve"> HYPERLINK "https://research.sbmu.ac.ir/main/cartable.action" </w:instrText>
      </w:r>
      <w:r w:rsidRPr="00335337">
        <w:rPr>
          <w:rFonts w:cs="B Nazanin"/>
          <w:sz w:val="28"/>
          <w:szCs w:val="28"/>
        </w:rPr>
        <w:fldChar w:fldCharType="separate"/>
      </w:r>
      <w:r w:rsidRPr="00335337">
        <w:rPr>
          <w:rFonts w:ascii="Times New Roman" w:eastAsia="Times New Roman" w:hAnsi="Times New Roman" w:cs="B Nazanin"/>
          <w:sz w:val="28"/>
          <w:szCs w:val="28"/>
          <w:rtl/>
          <w:lang w:bidi="fa-IR"/>
        </w:rPr>
        <w:t>مرکز تحقيقات نقشه برداري مغز</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مطرح شد و بعنوان گزارش دوم مورد تصویب قرار گرفت. (کد طرح 2334)</w:t>
      </w:r>
    </w:p>
    <w:p w:rsidR="00C611F1" w:rsidRPr="00335337" w:rsidRDefault="00C611F1" w:rsidP="00C611F1">
      <w:pPr>
        <w:pStyle w:val="ListParagraph"/>
        <w:tabs>
          <w:tab w:val="right" w:pos="0"/>
          <w:tab w:val="right" w:pos="360"/>
          <w:tab w:val="right" w:pos="450"/>
          <w:tab w:val="right" w:pos="540"/>
        </w:tabs>
        <w:bidi/>
        <w:spacing w:after="0" w:line="240" w:lineRule="auto"/>
        <w:ind w:left="0"/>
        <w:jc w:val="both"/>
        <w:rPr>
          <w:rFonts w:ascii="Times New Roman" w:eastAsia="Times New Roman" w:hAnsi="Times New Roman" w:cs="B Nazanin"/>
          <w:sz w:val="28"/>
          <w:szCs w:val="28"/>
          <w:lang w:bidi="fa-IR"/>
        </w:rPr>
      </w:pPr>
    </w:p>
    <w:p w:rsidR="00CB543B" w:rsidRDefault="00CB543B"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گزارش ارائه شده توسط دکتر </w:t>
      </w:r>
      <w:r w:rsidRPr="00335337">
        <w:rPr>
          <w:rFonts w:cs="B Nazanin"/>
          <w:sz w:val="28"/>
          <w:szCs w:val="28"/>
        </w:rPr>
        <w:fldChar w:fldCharType="begin"/>
      </w:r>
      <w:r w:rsidRPr="00335337">
        <w:rPr>
          <w:rFonts w:cs="B Nazanin"/>
          <w:sz w:val="28"/>
          <w:szCs w:val="28"/>
        </w:rPr>
        <w:instrText xml:space="preserve"> HYPERLINK "https://research.sbmu.ac.ir/main/cartable.action" </w:instrText>
      </w:r>
      <w:r w:rsidRPr="00335337">
        <w:rPr>
          <w:rFonts w:cs="B Nazanin"/>
          <w:sz w:val="28"/>
          <w:szCs w:val="28"/>
        </w:rPr>
        <w:fldChar w:fldCharType="separate"/>
      </w:r>
      <w:r w:rsidRPr="00335337">
        <w:rPr>
          <w:rFonts w:ascii="Times New Roman" w:eastAsia="Times New Roman" w:hAnsi="Times New Roman" w:cs="B Nazanin"/>
          <w:sz w:val="28"/>
          <w:szCs w:val="28"/>
          <w:rtl/>
          <w:lang w:bidi="fa-IR"/>
        </w:rPr>
        <w:t>حسين پاکدامن</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مجری محترم طرح تحقیقاتی با عنوان"</w:t>
      </w:r>
      <w:r w:rsidRPr="00335337">
        <w:rPr>
          <w:rFonts w:ascii="Times New Roman" w:eastAsia="Times New Roman" w:hAnsi="Times New Roman" w:cs="B Nazanin"/>
          <w:sz w:val="28"/>
          <w:szCs w:val="28"/>
          <w:lang w:bidi="fa-IR"/>
        </w:rPr>
        <w:t xml:space="preserve"> </w:t>
      </w:r>
      <w:r w:rsidR="001053F5" w:rsidRPr="00335337">
        <w:rPr>
          <w:rFonts w:cs="B Nazanin" w:hint="cs"/>
          <w:sz w:val="28"/>
          <w:szCs w:val="28"/>
          <w:rtl/>
        </w:rPr>
        <w:t>تقسیم</w:t>
      </w:r>
      <w:r w:rsidR="001053F5" w:rsidRPr="00335337">
        <w:rPr>
          <w:rFonts w:cs="B Nazanin"/>
          <w:sz w:val="28"/>
          <w:szCs w:val="28"/>
          <w:rtl/>
        </w:rPr>
        <w:t xml:space="preserve"> </w:t>
      </w:r>
      <w:r w:rsidR="001053F5" w:rsidRPr="00335337">
        <w:rPr>
          <w:rFonts w:cs="B Nazanin" w:hint="cs"/>
          <w:sz w:val="28"/>
          <w:szCs w:val="28"/>
          <w:rtl/>
        </w:rPr>
        <w:t>بندی</w:t>
      </w:r>
      <w:r w:rsidR="001053F5" w:rsidRPr="00335337">
        <w:rPr>
          <w:rFonts w:cs="B Nazanin"/>
          <w:sz w:val="28"/>
          <w:szCs w:val="28"/>
          <w:rtl/>
        </w:rPr>
        <w:t xml:space="preserve"> </w:t>
      </w:r>
      <w:r w:rsidR="001053F5" w:rsidRPr="00335337">
        <w:rPr>
          <w:rFonts w:cs="B Nazanin" w:hint="cs"/>
          <w:sz w:val="28"/>
          <w:szCs w:val="28"/>
          <w:rtl/>
        </w:rPr>
        <w:t>انواع</w:t>
      </w:r>
      <w:r w:rsidR="001053F5" w:rsidRPr="00335337">
        <w:rPr>
          <w:rFonts w:cs="B Nazanin"/>
          <w:sz w:val="28"/>
          <w:szCs w:val="28"/>
          <w:rtl/>
        </w:rPr>
        <w:t xml:space="preserve"> </w:t>
      </w:r>
      <w:r w:rsidR="001053F5" w:rsidRPr="00335337">
        <w:rPr>
          <w:rFonts w:cs="B Nazanin" w:hint="cs"/>
          <w:sz w:val="28"/>
          <w:szCs w:val="28"/>
          <w:rtl/>
        </w:rPr>
        <w:t>تشنج</w:t>
      </w:r>
      <w:r w:rsidR="001053F5" w:rsidRPr="00335337">
        <w:rPr>
          <w:rFonts w:cs="B Nazanin"/>
          <w:sz w:val="28"/>
          <w:szCs w:val="28"/>
          <w:rtl/>
        </w:rPr>
        <w:t xml:space="preserve"> </w:t>
      </w:r>
      <w:r w:rsidR="001053F5" w:rsidRPr="00335337">
        <w:rPr>
          <w:rFonts w:cs="B Nazanin" w:hint="cs"/>
          <w:sz w:val="28"/>
          <w:szCs w:val="28"/>
          <w:rtl/>
        </w:rPr>
        <w:t>در</w:t>
      </w:r>
      <w:r w:rsidR="001053F5" w:rsidRPr="00335337">
        <w:rPr>
          <w:rFonts w:cs="B Nazanin"/>
          <w:sz w:val="28"/>
          <w:szCs w:val="28"/>
          <w:rtl/>
        </w:rPr>
        <w:t xml:space="preserve"> </w:t>
      </w:r>
      <w:r w:rsidR="001053F5" w:rsidRPr="00335337">
        <w:rPr>
          <w:rFonts w:cs="B Nazanin" w:hint="cs"/>
          <w:sz w:val="28"/>
          <w:szCs w:val="28"/>
          <w:rtl/>
        </w:rPr>
        <w:t>بیماران</w:t>
      </w:r>
      <w:r w:rsidR="001053F5" w:rsidRPr="00335337">
        <w:rPr>
          <w:rFonts w:cs="B Nazanin"/>
          <w:sz w:val="28"/>
          <w:szCs w:val="28"/>
          <w:rtl/>
        </w:rPr>
        <w:t xml:space="preserve"> </w:t>
      </w:r>
      <w:r w:rsidR="001053F5" w:rsidRPr="00335337">
        <w:rPr>
          <w:rFonts w:cs="B Nazanin" w:hint="cs"/>
          <w:sz w:val="28"/>
          <w:szCs w:val="28"/>
          <w:rtl/>
        </w:rPr>
        <w:t>مصروع</w:t>
      </w:r>
      <w:r w:rsidR="001053F5" w:rsidRPr="00335337">
        <w:rPr>
          <w:rFonts w:cs="B Nazanin"/>
          <w:sz w:val="28"/>
          <w:szCs w:val="28"/>
          <w:rtl/>
        </w:rPr>
        <w:t xml:space="preserve"> </w:t>
      </w:r>
      <w:r w:rsidR="001053F5" w:rsidRPr="00335337">
        <w:rPr>
          <w:rFonts w:cs="B Nazanin" w:hint="cs"/>
          <w:sz w:val="28"/>
          <w:szCs w:val="28"/>
          <w:rtl/>
        </w:rPr>
        <w:t>در</w:t>
      </w:r>
      <w:r w:rsidR="001053F5" w:rsidRPr="00335337">
        <w:rPr>
          <w:rFonts w:cs="B Nazanin"/>
          <w:sz w:val="28"/>
          <w:szCs w:val="28"/>
          <w:rtl/>
        </w:rPr>
        <w:t xml:space="preserve"> </w:t>
      </w:r>
      <w:r w:rsidR="001053F5" w:rsidRPr="00335337">
        <w:rPr>
          <w:rFonts w:cs="B Nazanin" w:hint="cs"/>
          <w:sz w:val="28"/>
          <w:szCs w:val="28"/>
          <w:rtl/>
        </w:rPr>
        <w:t>ایران</w:t>
      </w:r>
      <w:r w:rsidR="001053F5" w:rsidRPr="00335337">
        <w:rPr>
          <w:rFonts w:cs="B Nazanin"/>
          <w:sz w:val="28"/>
          <w:szCs w:val="28"/>
          <w:rtl/>
        </w:rPr>
        <w:t xml:space="preserve"> </w:t>
      </w:r>
      <w:r w:rsidR="001053F5" w:rsidRPr="00335337">
        <w:rPr>
          <w:rFonts w:cs="B Nazanin" w:hint="cs"/>
          <w:sz w:val="28"/>
          <w:szCs w:val="28"/>
          <w:rtl/>
        </w:rPr>
        <w:t>یک</w:t>
      </w:r>
      <w:r w:rsidR="001053F5" w:rsidRPr="00335337">
        <w:rPr>
          <w:rFonts w:cs="B Nazanin"/>
          <w:sz w:val="28"/>
          <w:szCs w:val="28"/>
          <w:rtl/>
        </w:rPr>
        <w:t xml:space="preserve"> </w:t>
      </w:r>
      <w:r w:rsidR="001053F5" w:rsidRPr="00335337">
        <w:rPr>
          <w:rFonts w:cs="B Nazanin" w:hint="cs"/>
          <w:sz w:val="28"/>
          <w:szCs w:val="28"/>
          <w:rtl/>
        </w:rPr>
        <w:t>مطالعه</w:t>
      </w:r>
      <w:r w:rsidR="001053F5" w:rsidRPr="00335337">
        <w:rPr>
          <w:rFonts w:cs="B Nazanin"/>
          <w:sz w:val="28"/>
          <w:szCs w:val="28"/>
          <w:rtl/>
        </w:rPr>
        <w:t xml:space="preserve"> </w:t>
      </w:r>
      <w:r w:rsidR="001053F5" w:rsidRPr="00335337">
        <w:rPr>
          <w:rFonts w:cs="B Nazanin" w:hint="cs"/>
          <w:sz w:val="28"/>
          <w:szCs w:val="28"/>
          <w:rtl/>
        </w:rPr>
        <w:t>ملی</w:t>
      </w:r>
      <w:r w:rsidR="001053F5" w:rsidRPr="00335337">
        <w:rPr>
          <w:rFonts w:cs="B Nazanin"/>
          <w:sz w:val="28"/>
          <w:szCs w:val="28"/>
          <w:rtl/>
        </w:rPr>
        <w:t xml:space="preserve"> </w:t>
      </w:r>
      <w:r w:rsidR="001053F5" w:rsidRPr="00335337">
        <w:rPr>
          <w:rFonts w:cs="B Nazanin" w:hint="cs"/>
          <w:sz w:val="28"/>
          <w:szCs w:val="28"/>
          <w:rtl/>
        </w:rPr>
        <w:t>مقطعی</w:t>
      </w:r>
      <w:r w:rsidR="001053F5" w:rsidRPr="00335337">
        <w:rPr>
          <w:rFonts w:cs="B Nazanin"/>
          <w:sz w:val="28"/>
          <w:szCs w:val="28"/>
          <w:rtl/>
        </w:rPr>
        <w:t xml:space="preserve"> </w:t>
      </w:r>
      <w:r w:rsidR="001053F5" w:rsidRPr="00335337">
        <w:rPr>
          <w:rFonts w:cs="B Nazanin" w:hint="cs"/>
          <w:sz w:val="28"/>
          <w:szCs w:val="28"/>
          <w:rtl/>
        </w:rPr>
        <w:t>مبتنی</w:t>
      </w:r>
      <w:r w:rsidR="001053F5" w:rsidRPr="00335337">
        <w:rPr>
          <w:rFonts w:cs="B Nazanin"/>
          <w:sz w:val="28"/>
          <w:szCs w:val="28"/>
          <w:rtl/>
        </w:rPr>
        <w:t xml:space="preserve"> </w:t>
      </w:r>
      <w:r w:rsidR="001053F5" w:rsidRPr="00335337">
        <w:rPr>
          <w:rFonts w:cs="B Nazanin" w:hint="cs"/>
          <w:sz w:val="28"/>
          <w:szCs w:val="28"/>
          <w:rtl/>
        </w:rPr>
        <w:t>بر</w:t>
      </w:r>
      <w:r w:rsidR="001053F5" w:rsidRPr="00335337">
        <w:rPr>
          <w:rFonts w:cs="B Nazanin"/>
          <w:sz w:val="28"/>
          <w:szCs w:val="28"/>
          <w:rtl/>
        </w:rPr>
        <w:t xml:space="preserve"> </w:t>
      </w:r>
      <w:r w:rsidR="001053F5" w:rsidRPr="00335337">
        <w:rPr>
          <w:rFonts w:cs="B Nazanin" w:hint="cs"/>
          <w:sz w:val="28"/>
          <w:szCs w:val="28"/>
          <w:rtl/>
        </w:rPr>
        <w:t>جمعیت</w:t>
      </w:r>
      <w:r w:rsidRPr="00335337">
        <w:rPr>
          <w:rFonts w:ascii="Times New Roman" w:eastAsia="Times New Roman" w:hAnsi="Times New Roman" w:cs="B Nazanin" w:hint="cs"/>
          <w:sz w:val="28"/>
          <w:szCs w:val="28"/>
          <w:rtl/>
          <w:lang w:bidi="fa-IR"/>
        </w:rPr>
        <w:t xml:space="preserve">" از </w:t>
      </w:r>
      <w:r w:rsidRPr="00335337">
        <w:rPr>
          <w:rFonts w:cs="B Nazanin"/>
          <w:sz w:val="28"/>
          <w:szCs w:val="28"/>
        </w:rPr>
        <w:fldChar w:fldCharType="begin"/>
      </w:r>
      <w:r w:rsidRPr="00335337">
        <w:rPr>
          <w:rFonts w:cs="B Nazanin"/>
          <w:sz w:val="28"/>
          <w:szCs w:val="28"/>
        </w:rPr>
        <w:instrText xml:space="preserve"> HYPERLINK "https://research.sbmu.ac.ir/main/cartable.action" </w:instrText>
      </w:r>
      <w:r w:rsidRPr="00335337">
        <w:rPr>
          <w:rFonts w:cs="B Nazanin"/>
          <w:sz w:val="28"/>
          <w:szCs w:val="28"/>
        </w:rPr>
        <w:fldChar w:fldCharType="separate"/>
      </w:r>
      <w:r w:rsidRPr="00335337">
        <w:rPr>
          <w:rFonts w:ascii="Times New Roman" w:eastAsia="Times New Roman" w:hAnsi="Times New Roman" w:cs="B Nazanin"/>
          <w:sz w:val="28"/>
          <w:szCs w:val="28"/>
          <w:rtl/>
          <w:lang w:bidi="fa-IR"/>
        </w:rPr>
        <w:t>مرکز تحقيقات نقشه برداري مغز</w:t>
      </w:r>
      <w:r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مطرح شد و بعنوان گزارش دوم مورد تصویب قرار گرفت. (کد طرح 2335)</w:t>
      </w:r>
    </w:p>
    <w:p w:rsidR="00C611F1" w:rsidRPr="00335337" w:rsidRDefault="00C611F1" w:rsidP="00C611F1">
      <w:pPr>
        <w:pStyle w:val="ListParagraph"/>
        <w:tabs>
          <w:tab w:val="right" w:pos="0"/>
          <w:tab w:val="right" w:pos="360"/>
          <w:tab w:val="right" w:pos="450"/>
          <w:tab w:val="right" w:pos="540"/>
        </w:tabs>
        <w:bidi/>
        <w:spacing w:after="0" w:line="240" w:lineRule="auto"/>
        <w:ind w:left="0"/>
        <w:jc w:val="both"/>
        <w:rPr>
          <w:rFonts w:ascii="Times New Roman" w:eastAsia="Times New Roman" w:hAnsi="Times New Roman" w:cs="B Nazanin"/>
          <w:sz w:val="28"/>
          <w:szCs w:val="28"/>
          <w:lang w:bidi="fa-IR"/>
        </w:rPr>
      </w:pPr>
    </w:p>
    <w:p w:rsidR="008A3A5F" w:rsidRPr="00335337" w:rsidRDefault="008A3A5F"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8F7AE1" w:rsidRPr="00335337">
        <w:rPr>
          <w:rFonts w:ascii="Times New Roman" w:eastAsia="Times New Roman" w:hAnsi="Times New Roman" w:cs="B Nazanin" w:hint="cs"/>
          <w:sz w:val="28"/>
          <w:szCs w:val="28"/>
          <w:rtl/>
          <w:lang w:bidi="fa-IR"/>
        </w:rPr>
        <w:t>سارا اشتری</w:t>
      </w:r>
      <w:r w:rsidRPr="00335337">
        <w:rPr>
          <w:rFonts w:ascii="Times New Roman" w:eastAsia="Times New Roman" w:hAnsi="Times New Roman" w:cs="B Nazanin" w:hint="cs"/>
          <w:sz w:val="28"/>
          <w:szCs w:val="28"/>
          <w:rtl/>
          <w:lang w:bidi="fa-IR"/>
        </w:rPr>
        <w:t xml:space="preserve"> مجری محترم طرح تحقیقاتی با عنوان"</w:t>
      </w:r>
      <w:r w:rsidR="00B07446" w:rsidRPr="00335337">
        <w:rPr>
          <w:rFonts w:ascii="Times New Roman" w:eastAsia="Times New Roman" w:hAnsi="Times New Roman" w:cs="B Nazanin" w:hint="cs"/>
          <w:sz w:val="28"/>
          <w:szCs w:val="28"/>
          <w:rtl/>
          <w:lang w:bidi="fa-IR"/>
        </w:rPr>
        <w:t xml:space="preserve"> اپیدمیولوژی و بار بیماری سلیاک در مناطق آسیایی و اقیانوس آرام</w:t>
      </w:r>
      <w:r w:rsidR="00D312BF"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 از </w:t>
      </w:r>
      <w:r w:rsidR="008F7AE1" w:rsidRPr="00335337">
        <w:rPr>
          <w:rFonts w:ascii="Times New Roman" w:eastAsia="Times New Roman" w:hAnsi="Times New Roman" w:cs="B Nazanin" w:hint="cs"/>
          <w:sz w:val="28"/>
          <w:szCs w:val="28"/>
          <w:rtl/>
          <w:lang w:bidi="fa-IR"/>
        </w:rPr>
        <w:t>پژوهشکده گوارش</w:t>
      </w:r>
      <w:r w:rsidRPr="00335337">
        <w:rPr>
          <w:rFonts w:ascii="Times New Roman" w:eastAsia="Times New Roman" w:hAnsi="Times New Roman" w:cs="B Nazanin" w:hint="cs"/>
          <w:sz w:val="28"/>
          <w:szCs w:val="28"/>
          <w:rtl/>
          <w:lang w:bidi="fa-IR"/>
        </w:rPr>
        <w:t xml:space="preserve"> بعنوان گزارش نهایی مطرح شد و مورد تصویب قرار گرفت. (کد طرح </w:t>
      </w:r>
      <w:r w:rsidR="008F7AE1" w:rsidRPr="00335337">
        <w:rPr>
          <w:rFonts w:ascii="Times New Roman" w:eastAsia="Times New Roman" w:hAnsi="Times New Roman" w:cs="B Nazanin" w:hint="cs"/>
          <w:sz w:val="28"/>
          <w:szCs w:val="28"/>
          <w:rtl/>
          <w:lang w:bidi="fa-IR"/>
        </w:rPr>
        <w:t>13637</w:t>
      </w:r>
      <w:r w:rsidRPr="00335337">
        <w:rPr>
          <w:rFonts w:ascii="Times New Roman" w:eastAsia="Times New Roman" w:hAnsi="Times New Roman" w:cs="B Nazanin" w:hint="cs"/>
          <w:sz w:val="28"/>
          <w:szCs w:val="28"/>
          <w:rtl/>
          <w:lang w:bidi="fa-IR"/>
        </w:rPr>
        <w:t>)</w:t>
      </w:r>
    </w:p>
    <w:p w:rsidR="00C611F1" w:rsidRPr="00C611F1" w:rsidRDefault="008A3A5F" w:rsidP="00C611F1">
      <w:pPr>
        <w:pStyle w:val="ListParagraph"/>
        <w:numPr>
          <w:ilvl w:val="0"/>
          <w:numId w:val="3"/>
        </w:numPr>
        <w:tabs>
          <w:tab w:val="right" w:pos="0"/>
          <w:tab w:val="right" w:pos="360"/>
          <w:tab w:val="right" w:pos="450"/>
          <w:tab w:val="right" w:pos="540"/>
        </w:tabs>
        <w:bidi/>
        <w:spacing w:after="0" w:line="240" w:lineRule="auto"/>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7E0C18" w:rsidRPr="00335337">
        <w:rPr>
          <w:rFonts w:ascii="Times New Roman" w:eastAsia="Times New Roman" w:hAnsi="Times New Roman" w:cs="B Nazanin"/>
          <w:sz w:val="28"/>
          <w:szCs w:val="28"/>
          <w:lang w:bidi="fa-IR"/>
        </w:rPr>
        <w:fldChar w:fldCharType="begin"/>
      </w:r>
      <w:r w:rsidR="007E0C18" w:rsidRPr="00335337">
        <w:rPr>
          <w:rFonts w:ascii="Times New Roman" w:eastAsia="Times New Roman" w:hAnsi="Times New Roman" w:cs="B Nazanin"/>
          <w:sz w:val="28"/>
          <w:szCs w:val="28"/>
          <w:lang w:bidi="fa-IR"/>
        </w:rPr>
        <w:instrText xml:space="preserve"> HYPERLINK "http://research.sbmu.ac.ir/main/cartable.action" </w:instrText>
      </w:r>
      <w:r w:rsidR="007E0C18" w:rsidRPr="00335337">
        <w:rPr>
          <w:rFonts w:ascii="Times New Roman" w:eastAsia="Times New Roman" w:hAnsi="Times New Roman" w:cs="B Nazanin"/>
          <w:sz w:val="28"/>
          <w:szCs w:val="28"/>
          <w:lang w:bidi="fa-IR"/>
        </w:rPr>
        <w:fldChar w:fldCharType="separate"/>
      </w:r>
      <w:r w:rsidR="007E0C18" w:rsidRPr="00335337">
        <w:rPr>
          <w:rFonts w:ascii="Times New Roman" w:eastAsia="Times New Roman" w:hAnsi="Times New Roman" w:cs="B Nazanin"/>
          <w:sz w:val="28"/>
          <w:szCs w:val="28"/>
          <w:rtl/>
          <w:lang w:bidi="fa-IR"/>
        </w:rPr>
        <w:t>مرجان عجمي</w:t>
      </w:r>
      <w:r w:rsidR="007E0C18" w:rsidRPr="00335337">
        <w:rPr>
          <w:rFonts w:ascii="Times New Roman" w:eastAsia="Times New Roman" w:hAnsi="Times New Roman" w:cs="B Nazanin"/>
          <w:sz w:val="28"/>
          <w:szCs w:val="28"/>
          <w:lang w:bidi="fa-IR"/>
        </w:rPr>
        <w:fldChar w:fldCharType="end"/>
      </w:r>
      <w:r w:rsidRPr="00335337">
        <w:rPr>
          <w:rFonts w:ascii="Times New Roman" w:eastAsia="Times New Roman" w:hAnsi="Times New Roman" w:cs="B Nazanin" w:hint="cs"/>
          <w:sz w:val="28"/>
          <w:szCs w:val="28"/>
          <w:rtl/>
          <w:lang w:bidi="fa-IR"/>
        </w:rPr>
        <w:t xml:space="preserve"> مجری محترم طرح تحقیقاتی با عنوان" </w:t>
      </w:r>
      <w:r w:rsidR="007E0C18" w:rsidRPr="00335337">
        <w:rPr>
          <w:rFonts w:ascii="Times New Roman" w:eastAsia="Times New Roman" w:hAnsi="Times New Roman" w:cs="B Nazanin"/>
          <w:sz w:val="28"/>
          <w:szCs w:val="28"/>
          <w:lang w:bidi="fa-IR"/>
        </w:rPr>
        <w:fldChar w:fldCharType="begin"/>
      </w:r>
      <w:r w:rsidR="007E0C18" w:rsidRPr="00335337">
        <w:rPr>
          <w:rFonts w:ascii="Times New Roman" w:eastAsia="Times New Roman" w:hAnsi="Times New Roman" w:cs="B Nazanin"/>
          <w:sz w:val="28"/>
          <w:szCs w:val="28"/>
          <w:lang w:bidi="fa-IR"/>
        </w:rPr>
        <w:instrText xml:space="preserve"> HYPERLINK "http://research.sbmu.ac.ir/main/cartable.action" </w:instrText>
      </w:r>
      <w:r w:rsidR="007E0C18" w:rsidRPr="00335337">
        <w:rPr>
          <w:rFonts w:ascii="Times New Roman" w:eastAsia="Times New Roman" w:hAnsi="Times New Roman" w:cs="B Nazanin"/>
          <w:sz w:val="28"/>
          <w:szCs w:val="28"/>
          <w:lang w:bidi="fa-IR"/>
        </w:rPr>
        <w:fldChar w:fldCharType="separate"/>
      </w:r>
      <w:r w:rsidR="007E0C18" w:rsidRPr="00335337">
        <w:rPr>
          <w:rFonts w:ascii="Times New Roman" w:eastAsia="Times New Roman" w:hAnsi="Times New Roman" w:cs="B Nazanin"/>
          <w:sz w:val="28"/>
          <w:szCs w:val="28"/>
          <w:rtl/>
          <w:lang w:bidi="fa-IR"/>
        </w:rPr>
        <w:t>ارزیابی تاثیر مداخله مبتنی بر رژیم درمانی و اصلاح سبک زندگی برای مدیریت وزن در زنان چاق</w:t>
      </w:r>
      <w:r w:rsidR="007E0C18" w:rsidRPr="00335337">
        <w:rPr>
          <w:rFonts w:ascii="Times New Roman" w:eastAsia="Times New Roman" w:hAnsi="Times New Roman" w:cs="B Nazanin"/>
          <w:sz w:val="28"/>
          <w:szCs w:val="28"/>
          <w:lang w:bidi="fa-IR"/>
        </w:rPr>
        <w:fldChar w:fldCharType="end"/>
      </w:r>
      <w:r w:rsidR="007E0C18"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 از </w:t>
      </w:r>
      <w:r w:rsidR="007E0C18" w:rsidRPr="00335337">
        <w:rPr>
          <w:rFonts w:ascii="Times New Roman" w:eastAsia="Times New Roman" w:hAnsi="Times New Roman" w:cs="B Nazanin"/>
          <w:sz w:val="28"/>
          <w:szCs w:val="28"/>
          <w:lang w:bidi="fa-IR"/>
        </w:rPr>
        <w:fldChar w:fldCharType="begin"/>
      </w:r>
      <w:r w:rsidR="007E0C18" w:rsidRPr="00335337">
        <w:rPr>
          <w:rFonts w:ascii="Times New Roman" w:eastAsia="Times New Roman" w:hAnsi="Times New Roman" w:cs="B Nazanin"/>
          <w:sz w:val="28"/>
          <w:szCs w:val="28"/>
          <w:lang w:bidi="fa-IR"/>
        </w:rPr>
        <w:instrText xml:space="preserve"> HYPERLINK "http://research.sbmu.ac.ir/main/cartable.action" </w:instrText>
      </w:r>
      <w:r w:rsidR="007E0C18" w:rsidRPr="00335337">
        <w:rPr>
          <w:rFonts w:ascii="Times New Roman" w:eastAsia="Times New Roman" w:hAnsi="Times New Roman" w:cs="B Nazanin"/>
          <w:sz w:val="28"/>
          <w:szCs w:val="28"/>
          <w:lang w:bidi="fa-IR"/>
        </w:rPr>
        <w:fldChar w:fldCharType="separate"/>
      </w:r>
      <w:r w:rsidR="007E0C18" w:rsidRPr="00335337">
        <w:rPr>
          <w:rFonts w:ascii="Times New Roman" w:eastAsia="Times New Roman" w:hAnsi="Times New Roman" w:cs="B Nazanin"/>
          <w:sz w:val="28"/>
          <w:szCs w:val="28"/>
          <w:rtl/>
          <w:lang w:bidi="fa-IR"/>
        </w:rPr>
        <w:t>دانشکده علوم تغذيه و صنايع غذايي</w:t>
      </w:r>
      <w:r w:rsidR="007E0C18" w:rsidRPr="00335337">
        <w:rPr>
          <w:rFonts w:ascii="Times New Roman" w:eastAsia="Times New Roman" w:hAnsi="Times New Roman" w:cs="B Nazanin"/>
          <w:sz w:val="28"/>
          <w:szCs w:val="28"/>
          <w:lang w:bidi="fa-IR"/>
        </w:rPr>
        <w:fldChar w:fldCharType="end"/>
      </w:r>
      <w:r w:rsidR="007E0C18"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بعنوان گزارش نهایی مطرح شد و مورد تصویب قرار گرفت. (کد طرح </w:t>
      </w:r>
      <w:r w:rsidR="00A435B1" w:rsidRPr="00335337">
        <w:rPr>
          <w:rFonts w:ascii="Times New Roman" w:eastAsia="Times New Roman" w:hAnsi="Times New Roman" w:cs="B Nazanin" w:hint="cs"/>
          <w:sz w:val="28"/>
          <w:szCs w:val="28"/>
          <w:rtl/>
          <w:lang w:bidi="fa-IR"/>
        </w:rPr>
        <w:t>2193</w:t>
      </w:r>
      <w:r w:rsidRPr="00335337">
        <w:rPr>
          <w:rFonts w:ascii="Times New Roman" w:eastAsia="Times New Roman" w:hAnsi="Times New Roman" w:cs="B Nazanin" w:hint="cs"/>
          <w:sz w:val="28"/>
          <w:szCs w:val="28"/>
          <w:rtl/>
          <w:lang w:bidi="fa-IR"/>
        </w:rPr>
        <w:t>)</w:t>
      </w:r>
    </w:p>
    <w:p w:rsidR="008A3A5F" w:rsidRDefault="008A3A5F"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B76552" w:rsidRPr="00335337">
        <w:rPr>
          <w:rFonts w:ascii="Times New Roman" w:eastAsia="Times New Roman" w:hAnsi="Times New Roman" w:cs="B Nazanin" w:hint="cs"/>
          <w:sz w:val="28"/>
          <w:szCs w:val="28"/>
          <w:rtl/>
          <w:lang w:bidi="fa-IR"/>
        </w:rPr>
        <w:t xml:space="preserve">محمد سیستانی زاد </w:t>
      </w:r>
      <w:r w:rsidRPr="00335337">
        <w:rPr>
          <w:rFonts w:ascii="Times New Roman" w:eastAsia="Times New Roman" w:hAnsi="Times New Roman" w:cs="B Nazanin" w:hint="cs"/>
          <w:sz w:val="28"/>
          <w:szCs w:val="28"/>
          <w:rtl/>
          <w:lang w:bidi="fa-IR"/>
        </w:rPr>
        <w:t xml:space="preserve">مجری محترم طرح تحقیقاتی با عنوان" </w:t>
      </w:r>
      <w:r w:rsidR="00B76552" w:rsidRPr="00335337">
        <w:rPr>
          <w:rFonts w:ascii="Times New Roman" w:eastAsia="Times New Roman" w:hAnsi="Times New Roman" w:cs="B Nazanin" w:hint="cs"/>
          <w:sz w:val="28"/>
          <w:szCs w:val="28"/>
          <w:rtl/>
          <w:lang w:bidi="fa-IR"/>
        </w:rPr>
        <w:t xml:space="preserve">مقایسه ایمنی و اثربخشی رژیم درمانی </w:t>
      </w:r>
      <w:proofErr w:type="spellStart"/>
      <w:r w:rsidR="00B76552" w:rsidRPr="00335337">
        <w:rPr>
          <w:rFonts w:ascii="Times New Roman" w:eastAsia="Times New Roman" w:hAnsi="Times New Roman" w:cs="B Nazanin" w:hint="cs"/>
          <w:sz w:val="28"/>
          <w:szCs w:val="28"/>
          <w:lang w:bidi="fa-IR"/>
        </w:rPr>
        <w:t>colistin</w:t>
      </w:r>
      <w:proofErr w:type="spellEnd"/>
      <w:r w:rsidR="00B76552" w:rsidRPr="00335337">
        <w:rPr>
          <w:rFonts w:ascii="Times New Roman" w:eastAsia="Times New Roman" w:hAnsi="Times New Roman" w:cs="B Nazanin" w:hint="cs"/>
          <w:sz w:val="28"/>
          <w:szCs w:val="28"/>
          <w:rtl/>
          <w:lang w:bidi="fa-IR"/>
        </w:rPr>
        <w:t xml:space="preserve"> و </w:t>
      </w:r>
      <w:r w:rsidR="00B76552" w:rsidRPr="00335337">
        <w:rPr>
          <w:rFonts w:ascii="Times New Roman" w:eastAsia="Times New Roman" w:hAnsi="Times New Roman" w:cs="B Nazanin" w:hint="cs"/>
          <w:sz w:val="28"/>
          <w:szCs w:val="28"/>
          <w:lang w:bidi="fa-IR"/>
        </w:rPr>
        <w:t>Levofloxacin</w:t>
      </w:r>
      <w:r w:rsidR="00B76552" w:rsidRPr="00335337">
        <w:rPr>
          <w:rFonts w:ascii="Times New Roman" w:eastAsia="Times New Roman" w:hAnsi="Times New Roman" w:cs="B Nazanin" w:hint="cs"/>
          <w:sz w:val="28"/>
          <w:szCs w:val="28"/>
          <w:rtl/>
          <w:lang w:bidi="fa-IR"/>
        </w:rPr>
        <w:t xml:space="preserve"> در برابر </w:t>
      </w:r>
      <w:r w:rsidR="00B76552" w:rsidRPr="00335337">
        <w:rPr>
          <w:rFonts w:ascii="Times New Roman" w:eastAsia="Times New Roman" w:hAnsi="Times New Roman" w:cs="B Nazanin" w:hint="cs"/>
          <w:sz w:val="28"/>
          <w:szCs w:val="28"/>
          <w:lang w:bidi="fa-IR"/>
        </w:rPr>
        <w:t>Levofloxacin</w:t>
      </w:r>
      <w:r w:rsidR="00B76552" w:rsidRPr="00335337">
        <w:rPr>
          <w:rFonts w:ascii="Times New Roman" w:eastAsia="Times New Roman" w:hAnsi="Times New Roman" w:cs="B Nazanin" w:hint="cs"/>
          <w:sz w:val="28"/>
          <w:szCs w:val="28"/>
          <w:rtl/>
          <w:lang w:bidi="fa-IR"/>
        </w:rPr>
        <w:t xml:space="preserve">و انفوزیون دوز بالای </w:t>
      </w:r>
      <w:proofErr w:type="spellStart"/>
      <w:r w:rsidR="00B76552" w:rsidRPr="00335337">
        <w:rPr>
          <w:rFonts w:ascii="Times New Roman" w:eastAsia="Times New Roman" w:hAnsi="Times New Roman" w:cs="B Nazanin" w:hint="cs"/>
          <w:sz w:val="28"/>
          <w:szCs w:val="28"/>
          <w:lang w:bidi="fa-IR"/>
        </w:rPr>
        <w:t>ampisulbactam</w:t>
      </w:r>
      <w:proofErr w:type="spellEnd"/>
      <w:r w:rsidR="00B76552" w:rsidRPr="00335337">
        <w:rPr>
          <w:rFonts w:ascii="Times New Roman" w:eastAsia="Times New Roman" w:hAnsi="Times New Roman" w:cs="B Nazanin" w:hint="cs"/>
          <w:sz w:val="28"/>
          <w:szCs w:val="28"/>
          <w:rtl/>
          <w:lang w:bidi="fa-IR"/>
        </w:rPr>
        <w:t xml:space="preserve"> در درمان پنومونی </w:t>
      </w:r>
      <w:r w:rsidR="00B76552" w:rsidRPr="00335337">
        <w:rPr>
          <w:rFonts w:ascii="Times New Roman" w:eastAsia="Times New Roman" w:hAnsi="Times New Roman" w:cs="B Nazanin" w:hint="cs"/>
          <w:sz w:val="28"/>
          <w:szCs w:val="28"/>
          <w:lang w:bidi="fa-IR"/>
        </w:rPr>
        <w:t xml:space="preserve">MDR </w:t>
      </w:r>
      <w:proofErr w:type="spellStart"/>
      <w:r w:rsidR="00B76552" w:rsidRPr="00335337">
        <w:rPr>
          <w:rFonts w:ascii="Times New Roman" w:eastAsia="Times New Roman" w:hAnsi="Times New Roman" w:cs="B Nazanin" w:hint="cs"/>
          <w:sz w:val="28"/>
          <w:szCs w:val="28"/>
          <w:lang w:bidi="fa-IR"/>
        </w:rPr>
        <w:t>Acinetobacter</w:t>
      </w:r>
      <w:proofErr w:type="spellEnd"/>
      <w:r w:rsidR="00B76552" w:rsidRPr="00335337">
        <w:rPr>
          <w:rFonts w:ascii="Times New Roman" w:eastAsia="Times New Roman" w:hAnsi="Times New Roman" w:cs="B Nazanin" w:hint="cs"/>
          <w:sz w:val="28"/>
          <w:szCs w:val="28"/>
          <w:rtl/>
          <w:lang w:bidi="fa-IR"/>
        </w:rPr>
        <w:t xml:space="preserve"> ناشی از ونتیلاتور </w:t>
      </w:r>
      <w:r w:rsidRPr="00335337">
        <w:rPr>
          <w:rFonts w:ascii="Times New Roman" w:eastAsia="Times New Roman" w:hAnsi="Times New Roman" w:cs="B Nazanin" w:hint="cs"/>
          <w:sz w:val="28"/>
          <w:szCs w:val="28"/>
          <w:rtl/>
          <w:lang w:bidi="fa-IR"/>
        </w:rPr>
        <w:t xml:space="preserve">" از </w:t>
      </w:r>
      <w:r w:rsidR="00B76552" w:rsidRPr="00335337">
        <w:rPr>
          <w:rFonts w:ascii="Times New Roman" w:eastAsia="Times New Roman" w:hAnsi="Times New Roman" w:cs="B Nazanin"/>
          <w:sz w:val="28"/>
          <w:szCs w:val="28"/>
          <w:lang w:bidi="fa-IR"/>
        </w:rPr>
        <w:fldChar w:fldCharType="begin"/>
      </w:r>
      <w:r w:rsidR="00B76552" w:rsidRPr="00335337">
        <w:rPr>
          <w:rFonts w:ascii="Times New Roman" w:eastAsia="Times New Roman" w:hAnsi="Times New Roman" w:cs="B Nazanin"/>
          <w:sz w:val="28"/>
          <w:szCs w:val="28"/>
          <w:lang w:bidi="fa-IR"/>
        </w:rPr>
        <w:instrText xml:space="preserve"> HYPERLINK "http://research.sbmu.ac.ir/main/cartable.action" </w:instrText>
      </w:r>
      <w:r w:rsidR="00B76552" w:rsidRPr="00335337">
        <w:rPr>
          <w:rFonts w:ascii="Times New Roman" w:eastAsia="Times New Roman" w:hAnsi="Times New Roman" w:cs="B Nazanin"/>
          <w:sz w:val="28"/>
          <w:szCs w:val="28"/>
          <w:lang w:bidi="fa-IR"/>
        </w:rPr>
        <w:fldChar w:fldCharType="separate"/>
      </w:r>
      <w:r w:rsidR="00B76552" w:rsidRPr="00335337">
        <w:rPr>
          <w:rFonts w:ascii="Times New Roman" w:eastAsia="Times New Roman" w:hAnsi="Times New Roman" w:cs="B Nazanin" w:hint="cs"/>
          <w:sz w:val="28"/>
          <w:szCs w:val="28"/>
          <w:rtl/>
          <w:lang w:bidi="fa-IR"/>
        </w:rPr>
        <w:t>دانشکده</w:t>
      </w:r>
      <w:r w:rsidR="00B76552" w:rsidRPr="00335337">
        <w:rPr>
          <w:rFonts w:ascii="Times New Roman" w:eastAsia="Times New Roman" w:hAnsi="Times New Roman" w:cs="B Nazanin"/>
          <w:sz w:val="28"/>
          <w:szCs w:val="28"/>
          <w:lang w:bidi="fa-IR"/>
        </w:rPr>
        <w:fldChar w:fldCharType="end"/>
      </w:r>
      <w:r w:rsidR="00B76552" w:rsidRPr="00335337">
        <w:rPr>
          <w:rFonts w:ascii="Times New Roman" w:eastAsia="Times New Roman" w:hAnsi="Times New Roman" w:cs="B Nazanin" w:hint="cs"/>
          <w:sz w:val="28"/>
          <w:szCs w:val="28"/>
          <w:rtl/>
          <w:lang w:bidi="fa-IR"/>
        </w:rPr>
        <w:t xml:space="preserve"> داروسازی </w:t>
      </w:r>
      <w:r w:rsidRPr="00335337">
        <w:rPr>
          <w:rFonts w:ascii="Times New Roman" w:eastAsia="Times New Roman" w:hAnsi="Times New Roman" w:cs="B Nazanin" w:hint="cs"/>
          <w:sz w:val="28"/>
          <w:szCs w:val="28"/>
          <w:rtl/>
          <w:lang w:bidi="fa-IR"/>
        </w:rPr>
        <w:t xml:space="preserve">بعنوان گزارش نهایی مطرح شد و مورد تصویب قرار گرفت. (کد طرح </w:t>
      </w:r>
      <w:r w:rsidR="00B76552" w:rsidRPr="00335337">
        <w:rPr>
          <w:rFonts w:ascii="Times New Roman" w:eastAsia="Times New Roman" w:hAnsi="Times New Roman" w:cs="B Nazanin" w:hint="cs"/>
          <w:sz w:val="28"/>
          <w:szCs w:val="28"/>
          <w:rtl/>
          <w:lang w:bidi="fa-IR"/>
        </w:rPr>
        <w:t>12275</w:t>
      </w:r>
      <w:r w:rsidRPr="00335337">
        <w:rPr>
          <w:rFonts w:ascii="Times New Roman" w:eastAsia="Times New Roman" w:hAnsi="Times New Roman" w:cs="B Nazanin" w:hint="cs"/>
          <w:sz w:val="28"/>
          <w:szCs w:val="28"/>
          <w:rtl/>
          <w:lang w:bidi="fa-IR"/>
        </w:rPr>
        <w:t>)</w:t>
      </w:r>
    </w:p>
    <w:p w:rsidR="00C611F1" w:rsidRDefault="00C611F1" w:rsidP="00C611F1">
      <w:pPr>
        <w:tabs>
          <w:tab w:val="right" w:pos="270"/>
          <w:tab w:val="right" w:pos="450"/>
        </w:tabs>
        <w:bidi/>
        <w:spacing w:after="0"/>
        <w:jc w:val="both"/>
        <w:rPr>
          <w:rFonts w:ascii="Times New Roman" w:eastAsia="Times New Roman" w:hAnsi="Times New Roman" w:cs="B Nazanin"/>
          <w:sz w:val="28"/>
          <w:szCs w:val="28"/>
          <w:rtl/>
          <w:lang w:bidi="fa-IR"/>
        </w:rPr>
      </w:pPr>
    </w:p>
    <w:p w:rsidR="00C611F1" w:rsidRDefault="00C611F1" w:rsidP="00C611F1">
      <w:pPr>
        <w:tabs>
          <w:tab w:val="right" w:pos="270"/>
          <w:tab w:val="right" w:pos="450"/>
        </w:tabs>
        <w:bidi/>
        <w:spacing w:after="0"/>
        <w:jc w:val="both"/>
        <w:rPr>
          <w:rFonts w:ascii="Times New Roman" w:eastAsia="Times New Roman" w:hAnsi="Times New Roman" w:cs="B Nazanin"/>
          <w:sz w:val="28"/>
          <w:szCs w:val="28"/>
          <w:rtl/>
          <w:lang w:bidi="fa-IR"/>
        </w:rPr>
      </w:pPr>
    </w:p>
    <w:p w:rsidR="00C611F1" w:rsidRPr="00335337" w:rsidRDefault="00C611F1" w:rsidP="00C611F1">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C611F1" w:rsidRPr="00335337" w:rsidRDefault="00C611F1" w:rsidP="00C611F1">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8A3A5F" w:rsidRDefault="008A3A5F"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B67852" w:rsidRPr="00335337">
        <w:rPr>
          <w:rFonts w:ascii="Times New Roman" w:eastAsia="Times New Roman" w:hAnsi="Times New Roman" w:cs="B Nazanin" w:hint="cs"/>
          <w:sz w:val="28"/>
          <w:szCs w:val="28"/>
          <w:rtl/>
          <w:lang w:bidi="fa-IR"/>
        </w:rPr>
        <w:t xml:space="preserve">حمید علوی مجد </w:t>
      </w:r>
      <w:r w:rsidRPr="00335337">
        <w:rPr>
          <w:rFonts w:ascii="Times New Roman" w:eastAsia="Times New Roman" w:hAnsi="Times New Roman" w:cs="B Nazanin" w:hint="cs"/>
          <w:sz w:val="28"/>
          <w:szCs w:val="28"/>
          <w:rtl/>
          <w:lang w:bidi="fa-IR"/>
        </w:rPr>
        <w:t>مجری محترم طرح تحقیقاتی با عنوان"</w:t>
      </w:r>
      <w:r w:rsidR="00C961D7" w:rsidRPr="00335337">
        <w:rPr>
          <w:rFonts w:ascii="Times New Roman" w:eastAsia="Times New Roman" w:hAnsi="Times New Roman" w:cs="B Nazanin" w:hint="cs"/>
          <w:sz w:val="28"/>
          <w:szCs w:val="28"/>
          <w:rtl/>
          <w:lang w:bidi="fa-IR"/>
        </w:rPr>
        <w:t xml:space="preserve"> </w:t>
      </w:r>
      <w:r w:rsidR="00B67852" w:rsidRPr="00335337">
        <w:rPr>
          <w:rFonts w:ascii="Times New Roman" w:eastAsia="Times New Roman" w:hAnsi="Times New Roman" w:cs="B Nazanin" w:hint="cs"/>
          <w:sz w:val="28"/>
          <w:szCs w:val="28"/>
          <w:rtl/>
          <w:lang w:bidi="fa-IR"/>
        </w:rPr>
        <w:t xml:space="preserve">استفاده از روش متغیر اضافه در مدل های بیزی مکانی زمانی با توزیع های پیشین فضایی </w:t>
      </w:r>
      <w:proofErr w:type="spellStart"/>
      <w:r w:rsidR="00B67852" w:rsidRPr="00335337">
        <w:rPr>
          <w:rFonts w:ascii="Times New Roman" w:eastAsia="Times New Roman" w:hAnsi="Times New Roman" w:cs="B Nazanin" w:hint="cs"/>
          <w:sz w:val="28"/>
          <w:szCs w:val="28"/>
          <w:lang w:bidi="fa-IR"/>
        </w:rPr>
        <w:t>Ising</w:t>
      </w:r>
      <w:proofErr w:type="spellEnd"/>
      <w:r w:rsidR="00B67852"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 از </w:t>
      </w:r>
      <w:r w:rsidR="0032725B" w:rsidRPr="00335337">
        <w:rPr>
          <w:rFonts w:ascii="Times New Roman" w:eastAsia="Times New Roman" w:hAnsi="Times New Roman" w:cs="B Nazanin" w:hint="cs"/>
          <w:sz w:val="28"/>
          <w:szCs w:val="28"/>
          <w:rtl/>
          <w:lang w:bidi="fa-IR"/>
        </w:rPr>
        <w:t xml:space="preserve"> </w:t>
      </w:r>
      <w:r w:rsidR="00B67852" w:rsidRPr="00335337">
        <w:rPr>
          <w:rFonts w:ascii="Times New Roman" w:eastAsia="Times New Roman" w:hAnsi="Times New Roman" w:cs="B Nazanin" w:hint="cs"/>
          <w:sz w:val="28"/>
          <w:szCs w:val="28"/>
          <w:rtl/>
          <w:lang w:bidi="fa-IR"/>
        </w:rPr>
        <w:t xml:space="preserve">دانشکده پیراپزشکی </w:t>
      </w:r>
      <w:r w:rsidRPr="00335337">
        <w:rPr>
          <w:rFonts w:ascii="Times New Roman" w:eastAsia="Times New Roman" w:hAnsi="Times New Roman" w:cs="B Nazanin" w:hint="cs"/>
          <w:sz w:val="28"/>
          <w:szCs w:val="28"/>
          <w:rtl/>
          <w:lang w:bidi="fa-IR"/>
        </w:rPr>
        <w:t xml:space="preserve">بعنوان گزارش نهایی مطرح شد و مورد تصویب قرار گرفت. (کد طرح </w:t>
      </w:r>
      <w:r w:rsidR="00B67852" w:rsidRPr="00335337">
        <w:rPr>
          <w:rFonts w:ascii="Times New Roman" w:eastAsia="Times New Roman" w:hAnsi="Times New Roman" w:cs="B Nazanin" w:hint="cs"/>
          <w:sz w:val="28"/>
          <w:szCs w:val="28"/>
          <w:rtl/>
          <w:lang w:bidi="fa-IR"/>
        </w:rPr>
        <w:t>12699</w:t>
      </w:r>
      <w:r w:rsidRPr="00335337">
        <w:rPr>
          <w:rFonts w:ascii="Times New Roman" w:eastAsia="Times New Roman" w:hAnsi="Times New Roman" w:cs="B Nazanin" w:hint="cs"/>
          <w:sz w:val="28"/>
          <w:szCs w:val="28"/>
          <w:rtl/>
          <w:lang w:bidi="fa-IR"/>
        </w:rPr>
        <w:t>)</w:t>
      </w:r>
    </w:p>
    <w:p w:rsidR="0060636D" w:rsidRPr="00C611F1" w:rsidRDefault="0060636D" w:rsidP="0060636D">
      <w:pPr>
        <w:tabs>
          <w:tab w:val="right" w:pos="270"/>
          <w:tab w:val="right" w:pos="450"/>
        </w:tabs>
        <w:bidi/>
        <w:spacing w:after="0"/>
        <w:jc w:val="both"/>
        <w:rPr>
          <w:rFonts w:ascii="Times New Roman" w:eastAsia="Times New Roman" w:hAnsi="Times New Roman" w:cs="B Nazanin"/>
          <w:sz w:val="18"/>
          <w:szCs w:val="18"/>
          <w:lang w:bidi="fa-IR"/>
        </w:rPr>
      </w:pPr>
    </w:p>
    <w:p w:rsidR="008A3A5F" w:rsidRDefault="008A3A5F"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hyperlink r:id="rId8" w:history="1">
        <w:r w:rsidR="00BA1C34" w:rsidRPr="00335337">
          <w:rPr>
            <w:rFonts w:ascii="Times New Roman" w:eastAsia="Times New Roman" w:hAnsi="Times New Roman" w:cs="B Nazanin"/>
            <w:sz w:val="28"/>
            <w:szCs w:val="28"/>
            <w:rtl/>
            <w:lang w:bidi="fa-IR"/>
          </w:rPr>
          <w:t>احسان ناظم الحسيني مجرد</w:t>
        </w:r>
      </w:hyperlink>
      <w:r w:rsidR="00BA1C34" w:rsidRPr="00335337">
        <w:rPr>
          <w:rFonts w:ascii="Times New Roman" w:eastAsia="Times New Roman" w:hAnsi="Times New Roman" w:cs="B Nazanin"/>
          <w:sz w:val="28"/>
          <w:szCs w:val="28"/>
          <w:lang w:bidi="fa-IR"/>
        </w:rPr>
        <w:t xml:space="preserve"> </w:t>
      </w:r>
      <w:r w:rsidRPr="00335337">
        <w:rPr>
          <w:rFonts w:ascii="Times New Roman" w:eastAsia="Times New Roman" w:hAnsi="Times New Roman" w:cs="B Nazanin" w:hint="cs"/>
          <w:sz w:val="28"/>
          <w:szCs w:val="28"/>
          <w:rtl/>
          <w:lang w:bidi="fa-IR"/>
        </w:rPr>
        <w:t xml:space="preserve">مجری محترم طرح تحقیقاتی با عنوان" </w:t>
      </w:r>
      <w:hyperlink r:id="rId9" w:history="1">
        <w:r w:rsidR="00BA1C34" w:rsidRPr="00335337">
          <w:rPr>
            <w:rFonts w:ascii="Times New Roman" w:eastAsia="Times New Roman" w:hAnsi="Times New Roman" w:cs="B Nazanin"/>
            <w:sz w:val="28"/>
            <w:szCs w:val="28"/>
            <w:rtl/>
            <w:lang w:bidi="fa-IR"/>
          </w:rPr>
          <w:t>بررسی ارزش پیش آگهی جهش در ژن</w:t>
        </w:r>
        <w:r w:rsidR="00BA1C34" w:rsidRPr="00335337">
          <w:rPr>
            <w:rFonts w:ascii="Times New Roman" w:eastAsia="Times New Roman" w:hAnsi="Times New Roman" w:cs="B Nazanin"/>
            <w:sz w:val="28"/>
            <w:szCs w:val="28"/>
            <w:lang w:bidi="fa-IR"/>
          </w:rPr>
          <w:t xml:space="preserve"> KRAS </w:t>
        </w:r>
        <w:r w:rsidR="00BA1C34" w:rsidRPr="00335337">
          <w:rPr>
            <w:rFonts w:ascii="Times New Roman" w:eastAsia="Times New Roman" w:hAnsi="Times New Roman" w:cs="B Nazanin"/>
            <w:sz w:val="28"/>
            <w:szCs w:val="28"/>
            <w:rtl/>
            <w:lang w:bidi="fa-IR"/>
          </w:rPr>
          <w:t>در برآورد بقا در مبتلایان به سرطان کولورکتال</w:t>
        </w:r>
      </w:hyperlink>
      <w:r w:rsidRPr="00335337">
        <w:rPr>
          <w:rFonts w:ascii="Times New Roman" w:eastAsia="Times New Roman" w:hAnsi="Times New Roman" w:cs="B Nazanin" w:hint="cs"/>
          <w:sz w:val="28"/>
          <w:szCs w:val="28"/>
          <w:rtl/>
          <w:lang w:bidi="fa-IR"/>
        </w:rPr>
        <w:t xml:space="preserve">" از </w:t>
      </w:r>
      <w:hyperlink r:id="rId10" w:history="1">
        <w:r w:rsidR="00BA1C34" w:rsidRPr="00335337">
          <w:rPr>
            <w:rFonts w:ascii="Times New Roman" w:eastAsia="Times New Roman" w:hAnsi="Times New Roman" w:cs="B Nazanin"/>
            <w:sz w:val="28"/>
            <w:szCs w:val="28"/>
            <w:rtl/>
            <w:lang w:bidi="fa-IR"/>
          </w:rPr>
          <w:t>پژوهشکده گوارش</w:t>
        </w:r>
      </w:hyperlink>
      <w:r w:rsidRPr="00335337">
        <w:rPr>
          <w:rFonts w:ascii="Times New Roman" w:eastAsia="Times New Roman" w:hAnsi="Times New Roman" w:cs="B Nazanin" w:hint="cs"/>
          <w:sz w:val="28"/>
          <w:szCs w:val="28"/>
          <w:rtl/>
          <w:lang w:bidi="fa-IR"/>
        </w:rPr>
        <w:t xml:space="preserve"> بعنوان گزارش نهایی مطرح شد و مورد تصویب قرار گرفت. (کد طرح </w:t>
      </w:r>
      <w:r w:rsidR="00BA1C34" w:rsidRPr="00335337">
        <w:rPr>
          <w:rFonts w:ascii="Times New Roman" w:eastAsia="Times New Roman" w:hAnsi="Times New Roman" w:cs="B Nazanin" w:hint="cs"/>
          <w:sz w:val="28"/>
          <w:szCs w:val="28"/>
          <w:rtl/>
          <w:lang w:bidi="fa-IR"/>
        </w:rPr>
        <w:t>2392</w:t>
      </w:r>
      <w:r w:rsidRPr="00335337">
        <w:rPr>
          <w:rFonts w:ascii="Times New Roman" w:eastAsia="Times New Roman" w:hAnsi="Times New Roman" w:cs="B Nazanin" w:hint="cs"/>
          <w:sz w:val="28"/>
          <w:szCs w:val="28"/>
          <w:rtl/>
          <w:lang w:bidi="fa-IR"/>
        </w:rPr>
        <w:t>)</w:t>
      </w:r>
    </w:p>
    <w:p w:rsidR="00C611F1" w:rsidRPr="00C611F1" w:rsidRDefault="00C611F1" w:rsidP="00C611F1">
      <w:pPr>
        <w:tabs>
          <w:tab w:val="right" w:pos="270"/>
          <w:tab w:val="right" w:pos="450"/>
        </w:tabs>
        <w:bidi/>
        <w:spacing w:after="0"/>
        <w:jc w:val="both"/>
        <w:rPr>
          <w:rFonts w:ascii="Times New Roman" w:eastAsia="Times New Roman" w:hAnsi="Times New Roman" w:cs="B Nazanin"/>
          <w:sz w:val="14"/>
          <w:szCs w:val="14"/>
          <w:lang w:bidi="fa-IR"/>
        </w:rPr>
      </w:pPr>
    </w:p>
    <w:p w:rsidR="008A3A5F" w:rsidRDefault="008A3A5F"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677C92" w:rsidRPr="00335337">
        <w:rPr>
          <w:rFonts w:cs="B Nazanin" w:hint="cs"/>
          <w:sz w:val="28"/>
          <w:szCs w:val="28"/>
          <w:rtl/>
          <w:lang w:bidi="fa-IR"/>
        </w:rPr>
        <w:t>وحید منصوری</w:t>
      </w:r>
      <w:r w:rsidRPr="00335337">
        <w:rPr>
          <w:rFonts w:ascii="Times New Roman" w:eastAsia="Times New Roman" w:hAnsi="Times New Roman" w:cs="B Nazanin" w:hint="cs"/>
          <w:sz w:val="28"/>
          <w:szCs w:val="28"/>
          <w:rtl/>
          <w:lang w:bidi="fa-IR"/>
        </w:rPr>
        <w:t xml:space="preserve"> مجری محترم طرح تحقیقاتی با عنوان" </w:t>
      </w:r>
      <w:r w:rsidR="00677C92" w:rsidRPr="00335337">
        <w:rPr>
          <w:rFonts w:cs="B Nazanin" w:hint="cs"/>
          <w:sz w:val="28"/>
          <w:szCs w:val="28"/>
          <w:rtl/>
          <w:lang w:bidi="fa-IR"/>
        </w:rPr>
        <w:t>بررسی و مقایسه پروفایل پروتئومیکی و ژنومیکی کولیت و ادنو کارسینومای کولون</w:t>
      </w:r>
      <w:r w:rsidR="00475439" w:rsidRPr="00335337">
        <w:rPr>
          <w:rFonts w:cs="B Nazanin" w:hint="cs"/>
          <w:sz w:val="28"/>
          <w:szCs w:val="28"/>
          <w:rtl/>
          <w:lang w:bidi="fa-IR"/>
        </w:rPr>
        <w:t>"</w:t>
      </w:r>
      <w:r w:rsidRPr="00335337">
        <w:rPr>
          <w:rFonts w:ascii="Times New Roman" w:eastAsia="Times New Roman" w:hAnsi="Times New Roman" w:cs="B Nazanin" w:hint="cs"/>
          <w:sz w:val="28"/>
          <w:szCs w:val="28"/>
          <w:rtl/>
          <w:lang w:bidi="fa-IR"/>
        </w:rPr>
        <w:t xml:space="preserve"> از </w:t>
      </w:r>
      <w:hyperlink r:id="rId11" w:history="1">
        <w:r w:rsidRPr="00335337">
          <w:rPr>
            <w:rFonts w:ascii="Times New Roman" w:eastAsia="Times New Roman" w:hAnsi="Times New Roman" w:cs="B Nazanin"/>
            <w:sz w:val="28"/>
            <w:szCs w:val="28"/>
            <w:rtl/>
            <w:lang w:bidi="fa-IR"/>
          </w:rPr>
          <w:t xml:space="preserve"> </w:t>
        </w:r>
        <w:hyperlink r:id="rId12" w:history="1">
          <w:r w:rsidR="004628BE" w:rsidRPr="00335337">
            <w:rPr>
              <w:rFonts w:ascii="Times New Roman" w:eastAsia="Times New Roman" w:hAnsi="Times New Roman" w:cs="B Nazanin"/>
              <w:sz w:val="28"/>
              <w:szCs w:val="28"/>
              <w:rtl/>
              <w:lang w:bidi="fa-IR"/>
            </w:rPr>
            <w:t>مرکز تحقيقات پروتئوميکس</w:t>
          </w:r>
        </w:hyperlink>
      </w:hyperlink>
      <w:r w:rsidRPr="00335337">
        <w:rPr>
          <w:rFonts w:ascii="Times New Roman" w:eastAsia="Times New Roman" w:hAnsi="Times New Roman" w:cs="B Nazanin" w:hint="cs"/>
          <w:sz w:val="28"/>
          <w:szCs w:val="28"/>
          <w:rtl/>
          <w:lang w:bidi="fa-IR"/>
        </w:rPr>
        <w:t xml:space="preserve"> بعنوان گزارش نهایی مطرح شد و مورد تصویب قرار گرفت. (کد طرح </w:t>
      </w:r>
      <w:r w:rsidR="00677C92" w:rsidRPr="00335337">
        <w:rPr>
          <w:rFonts w:cs="B Nazanin" w:hint="cs"/>
          <w:sz w:val="28"/>
          <w:szCs w:val="28"/>
          <w:rtl/>
          <w:lang w:bidi="fa-IR"/>
        </w:rPr>
        <w:t>15332</w:t>
      </w:r>
      <w:r w:rsidRPr="00335337">
        <w:rPr>
          <w:rFonts w:ascii="Times New Roman" w:eastAsia="Times New Roman" w:hAnsi="Times New Roman" w:cs="B Nazanin" w:hint="cs"/>
          <w:sz w:val="28"/>
          <w:szCs w:val="28"/>
          <w:rtl/>
          <w:lang w:bidi="fa-IR"/>
        </w:rPr>
        <w:t>)</w:t>
      </w:r>
    </w:p>
    <w:p w:rsidR="00C611F1" w:rsidRPr="00C611F1" w:rsidRDefault="00C611F1" w:rsidP="00C611F1">
      <w:pPr>
        <w:tabs>
          <w:tab w:val="right" w:pos="270"/>
          <w:tab w:val="right" w:pos="450"/>
        </w:tabs>
        <w:bidi/>
        <w:spacing w:after="0"/>
        <w:jc w:val="both"/>
        <w:rPr>
          <w:rFonts w:ascii="Times New Roman" w:eastAsia="Times New Roman" w:hAnsi="Times New Roman" w:cs="B Nazanin"/>
          <w:sz w:val="12"/>
          <w:szCs w:val="12"/>
          <w:lang w:bidi="fa-IR"/>
        </w:rPr>
      </w:pPr>
    </w:p>
    <w:p w:rsidR="008A3A5F" w:rsidRPr="00335337" w:rsidRDefault="008A3A5F"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C84F69" w:rsidRPr="00335337">
        <w:rPr>
          <w:rFonts w:ascii="Times New Roman" w:eastAsia="Times New Roman" w:hAnsi="Times New Roman" w:cs="B Nazanin" w:hint="cs"/>
          <w:sz w:val="28"/>
          <w:szCs w:val="28"/>
          <w:rtl/>
          <w:lang w:bidi="fa-IR"/>
        </w:rPr>
        <w:t>زهرا بهادران</w:t>
      </w:r>
      <w:r w:rsidRPr="00335337">
        <w:rPr>
          <w:rFonts w:ascii="Times New Roman" w:eastAsia="Times New Roman" w:hAnsi="Times New Roman" w:cs="B Nazanin" w:hint="cs"/>
          <w:sz w:val="28"/>
          <w:szCs w:val="28"/>
          <w:rtl/>
          <w:lang w:bidi="fa-IR"/>
        </w:rPr>
        <w:t xml:space="preserve"> مجری محترم طرح تحقیقاتی با عنوان"</w:t>
      </w:r>
      <w:r w:rsidR="00C84F69" w:rsidRPr="00335337">
        <w:rPr>
          <w:rFonts w:ascii="Times New Roman" w:eastAsia="Times New Roman" w:hAnsi="Times New Roman" w:cs="B Nazanin" w:hint="cs"/>
          <w:sz w:val="28"/>
          <w:szCs w:val="28"/>
          <w:rtl/>
          <w:lang w:bidi="fa-IR"/>
        </w:rPr>
        <w:t xml:space="preserve"> بررسی تغییرات متابولیتهای سرمی اکسید نیتریک طی شش سال پیگیری و ارتباط آن با بروز دیابت نوع 2، سندرم متابولیک، پرفشاری خون، سرطان، و نرخ مرگ و میر در یک جمعیت بزرگسال: مطالعه قند و لیپید تهران </w:t>
      </w:r>
      <w:r w:rsidRPr="00335337">
        <w:rPr>
          <w:rFonts w:ascii="Times New Roman" w:eastAsia="Times New Roman" w:hAnsi="Times New Roman" w:cs="B Nazanin" w:hint="cs"/>
          <w:sz w:val="28"/>
          <w:szCs w:val="28"/>
          <w:rtl/>
          <w:lang w:bidi="fa-IR"/>
        </w:rPr>
        <w:t xml:space="preserve">" از </w:t>
      </w:r>
      <w:hyperlink r:id="rId13" w:history="1">
        <w:r w:rsidR="00C84F69" w:rsidRPr="00335337">
          <w:rPr>
            <w:rFonts w:ascii="Times New Roman" w:eastAsia="Times New Roman" w:hAnsi="Times New Roman" w:cs="B Nazanin" w:hint="cs"/>
            <w:sz w:val="28"/>
            <w:szCs w:val="28"/>
            <w:rtl/>
            <w:lang w:bidi="fa-IR"/>
          </w:rPr>
          <w:t>مرکز تحقيقات تغذيه در بيماريهاي غدد درون ريز</w:t>
        </w:r>
      </w:hyperlink>
      <w:r w:rsidR="004628BE" w:rsidRPr="00335337">
        <w:rPr>
          <w:rFonts w:ascii="Times New Roman" w:eastAsia="Times New Roman" w:hAnsi="Times New Roman" w:cs="B Nazanin"/>
          <w:sz w:val="28"/>
          <w:szCs w:val="28"/>
          <w:lang w:bidi="fa-IR"/>
        </w:rPr>
        <w:t xml:space="preserve"> </w:t>
      </w:r>
      <w:r w:rsidRPr="00335337">
        <w:rPr>
          <w:rFonts w:ascii="Times New Roman" w:eastAsia="Times New Roman" w:hAnsi="Times New Roman" w:cs="B Nazanin" w:hint="cs"/>
          <w:sz w:val="28"/>
          <w:szCs w:val="28"/>
          <w:rtl/>
          <w:lang w:bidi="fa-IR"/>
        </w:rPr>
        <w:t xml:space="preserve">بعنوان گزارش نهایی مطرح شد و مورد تصویب قرار گرفت. (کد طرح </w:t>
      </w:r>
      <w:r w:rsidR="00C84F69" w:rsidRPr="00335337">
        <w:rPr>
          <w:rFonts w:ascii="Times New Roman" w:eastAsia="Times New Roman" w:hAnsi="Times New Roman" w:cs="B Nazanin" w:hint="cs"/>
          <w:sz w:val="28"/>
          <w:szCs w:val="28"/>
          <w:rtl/>
          <w:lang w:bidi="fa-IR"/>
        </w:rPr>
        <w:t>12601</w:t>
      </w:r>
      <w:r w:rsidRPr="00335337">
        <w:rPr>
          <w:rFonts w:ascii="Times New Roman" w:eastAsia="Times New Roman" w:hAnsi="Times New Roman" w:cs="B Nazanin" w:hint="cs"/>
          <w:sz w:val="28"/>
          <w:szCs w:val="28"/>
          <w:rtl/>
          <w:lang w:bidi="fa-IR"/>
        </w:rPr>
        <w:t>)</w:t>
      </w:r>
    </w:p>
    <w:p w:rsidR="0019525A" w:rsidRPr="00335337" w:rsidRDefault="0019525A"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00F0449C" w:rsidRPr="00335337">
        <w:rPr>
          <w:rFonts w:ascii="Times New Roman" w:eastAsia="Times New Roman" w:hAnsi="Times New Roman" w:cs="B Nazanin" w:hint="cs"/>
          <w:sz w:val="28"/>
          <w:szCs w:val="28"/>
          <w:rtl/>
          <w:lang w:bidi="fa-IR"/>
        </w:rPr>
        <w:t>حسین گودرزی</w:t>
      </w:r>
      <w:r w:rsidRPr="00335337">
        <w:rPr>
          <w:rFonts w:ascii="Times New Roman" w:eastAsia="Times New Roman" w:hAnsi="Times New Roman" w:cs="B Nazanin" w:hint="cs"/>
          <w:sz w:val="28"/>
          <w:szCs w:val="28"/>
          <w:rtl/>
          <w:lang w:bidi="fa-IR"/>
        </w:rPr>
        <w:t xml:space="preserve"> مجری محترم طرح تحقیقاتی با عنوان"</w:t>
      </w:r>
      <w:r w:rsidR="00F0449C" w:rsidRPr="00335337">
        <w:rPr>
          <w:rFonts w:cs="B Nazanin" w:hint="cs"/>
          <w:sz w:val="28"/>
          <w:szCs w:val="28"/>
          <w:rtl/>
        </w:rPr>
        <w:t xml:space="preserve"> </w:t>
      </w:r>
      <w:r w:rsidR="00F0449C" w:rsidRPr="00335337">
        <w:rPr>
          <w:rFonts w:ascii="Times New Roman" w:eastAsia="Times New Roman" w:hAnsi="Times New Roman" w:cs="B Nazanin" w:hint="cs"/>
          <w:sz w:val="28"/>
          <w:szCs w:val="28"/>
          <w:rtl/>
          <w:lang w:bidi="fa-IR"/>
        </w:rPr>
        <w:t>تشخیص</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سویه</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های</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استافیلوکوک</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اورئوس</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مقاوم</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به</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متی</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سیلین</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جدا</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شده</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از</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بیماران</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بستری</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شده</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در</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بیمارستان</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های</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شهر</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تهران</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به</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روش</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sz w:val="28"/>
          <w:szCs w:val="28"/>
          <w:lang w:bidi="fa-IR"/>
        </w:rPr>
        <w:t>LAMP</w:t>
      </w:r>
      <w:r w:rsidR="00F0449C" w:rsidRPr="00335337">
        <w:rPr>
          <w:rFonts w:ascii="Times New Roman" w:eastAsia="Times New Roman" w:hAnsi="Times New Roman" w:cs="B Nazanin" w:hint="cs"/>
          <w:sz w:val="28"/>
          <w:szCs w:val="28"/>
          <w:rtl/>
          <w:lang w:bidi="fa-IR"/>
        </w:rPr>
        <w:t>،</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sz w:val="28"/>
          <w:szCs w:val="28"/>
          <w:lang w:bidi="fa-IR"/>
        </w:rPr>
        <w:t>PCR</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و</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sz w:val="28"/>
          <w:szCs w:val="28"/>
          <w:lang w:bidi="fa-IR"/>
        </w:rPr>
        <w:t>Sequencing</w:t>
      </w:r>
      <w:r w:rsidR="00F0449C"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از</w:t>
      </w:r>
      <w:r w:rsidR="00F0449C" w:rsidRPr="00335337">
        <w:rPr>
          <w:rFonts w:cs="B Nazanin" w:hint="cs"/>
          <w:sz w:val="28"/>
          <w:szCs w:val="28"/>
          <w:rtl/>
        </w:rPr>
        <w:t xml:space="preserve"> </w:t>
      </w:r>
      <w:r w:rsidR="00F0449C" w:rsidRPr="00335337">
        <w:rPr>
          <w:rFonts w:ascii="Times New Roman" w:eastAsia="Times New Roman" w:hAnsi="Times New Roman" w:cs="B Nazanin" w:hint="cs"/>
          <w:sz w:val="28"/>
          <w:szCs w:val="28"/>
          <w:rtl/>
          <w:lang w:bidi="fa-IR"/>
        </w:rPr>
        <w:t>دانشکده</w:t>
      </w:r>
      <w:r w:rsidR="00F0449C" w:rsidRPr="00335337">
        <w:rPr>
          <w:rFonts w:ascii="Times New Roman" w:eastAsia="Times New Roman" w:hAnsi="Times New Roman" w:cs="B Nazanin"/>
          <w:sz w:val="28"/>
          <w:szCs w:val="28"/>
          <w:rtl/>
          <w:lang w:bidi="fa-IR"/>
        </w:rPr>
        <w:t xml:space="preserve"> </w:t>
      </w:r>
      <w:r w:rsidR="00F0449C" w:rsidRPr="00335337">
        <w:rPr>
          <w:rFonts w:ascii="Times New Roman" w:eastAsia="Times New Roman" w:hAnsi="Times New Roman" w:cs="B Nazanin" w:hint="cs"/>
          <w:sz w:val="28"/>
          <w:szCs w:val="28"/>
          <w:rtl/>
          <w:lang w:bidi="fa-IR"/>
        </w:rPr>
        <w:t>پزشکي</w:t>
      </w:r>
      <w:r w:rsidRPr="00335337">
        <w:rPr>
          <w:rFonts w:ascii="Times New Roman" w:eastAsia="Times New Roman" w:hAnsi="Times New Roman" w:cs="B Nazanin"/>
          <w:sz w:val="28"/>
          <w:szCs w:val="28"/>
          <w:lang w:bidi="fa-IR"/>
        </w:rPr>
        <w:t xml:space="preserve"> </w:t>
      </w:r>
      <w:r w:rsidRPr="00335337">
        <w:rPr>
          <w:rFonts w:ascii="Times New Roman" w:eastAsia="Times New Roman" w:hAnsi="Times New Roman" w:cs="B Nazanin" w:hint="cs"/>
          <w:sz w:val="28"/>
          <w:szCs w:val="28"/>
          <w:rtl/>
          <w:lang w:bidi="fa-IR"/>
        </w:rPr>
        <w:t xml:space="preserve">بعنوان گزارش نهایی مطرح شد و مورد تصویب قرار گرفت. (کد طرح </w:t>
      </w:r>
      <w:r w:rsidR="00F0449C" w:rsidRPr="00335337">
        <w:rPr>
          <w:rFonts w:ascii="Times New Roman" w:eastAsia="Times New Roman" w:hAnsi="Times New Roman" w:cs="B Nazanin" w:hint="cs"/>
          <w:sz w:val="28"/>
          <w:szCs w:val="28"/>
          <w:rtl/>
          <w:lang w:bidi="fa-IR"/>
        </w:rPr>
        <w:t>2670</w:t>
      </w:r>
      <w:r w:rsidRPr="00335337">
        <w:rPr>
          <w:rFonts w:ascii="Times New Roman" w:eastAsia="Times New Roman" w:hAnsi="Times New Roman" w:cs="B Nazanin" w:hint="cs"/>
          <w:sz w:val="28"/>
          <w:szCs w:val="28"/>
          <w:rtl/>
          <w:lang w:bidi="fa-IR"/>
        </w:rPr>
        <w:t>)</w:t>
      </w:r>
    </w:p>
    <w:p w:rsidR="00996A59" w:rsidRDefault="00996A59"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r w:rsidRPr="00335337">
        <w:rPr>
          <w:rFonts w:cs="B Nazanin" w:hint="cs"/>
          <w:sz w:val="28"/>
          <w:szCs w:val="28"/>
          <w:rtl/>
          <w:lang w:bidi="fa-IR"/>
        </w:rPr>
        <w:t xml:space="preserve">سونیا مینویی </w:t>
      </w:r>
      <w:r w:rsidRPr="00335337">
        <w:rPr>
          <w:rFonts w:ascii="Times New Roman" w:eastAsia="Times New Roman" w:hAnsi="Times New Roman" w:cs="B Nazanin" w:hint="cs"/>
          <w:sz w:val="28"/>
          <w:szCs w:val="28"/>
          <w:rtl/>
          <w:lang w:bidi="fa-IR"/>
        </w:rPr>
        <w:t>مجری محترم طرح تحقیقاتی با عنوان"</w:t>
      </w:r>
      <w:r w:rsidRPr="00335337">
        <w:rPr>
          <w:rFonts w:cs="B Nazanin" w:hint="cs"/>
          <w:sz w:val="28"/>
          <w:szCs w:val="28"/>
          <w:rtl/>
        </w:rPr>
        <w:t xml:space="preserve"> </w:t>
      </w:r>
      <w:r w:rsidRPr="00335337">
        <w:rPr>
          <w:rFonts w:cs="B Nazanin" w:hint="cs"/>
          <w:sz w:val="28"/>
          <w:szCs w:val="28"/>
          <w:rtl/>
          <w:lang w:bidi="fa-IR"/>
        </w:rPr>
        <w:t>بررسی مقایسه ای سن یائسگی بر اساس میزان سرمی هورمون آنتی مولرین در زنان مبتلا و غیرمبتلا به سندرم تخمدان پلی کیستیک با استفاده از مدل رگرسیونی فرکشنال پلی نومیال</w:t>
      </w:r>
      <w:r w:rsidRPr="00335337">
        <w:rPr>
          <w:rFonts w:ascii="Times New Roman" w:eastAsia="Times New Roman" w:hAnsi="Times New Roman" w:cs="B Nazanin" w:hint="cs"/>
          <w:sz w:val="28"/>
          <w:szCs w:val="28"/>
          <w:rtl/>
          <w:lang w:bidi="fa-IR"/>
        </w:rPr>
        <w:t>" از</w:t>
      </w:r>
      <w:r w:rsidRPr="00335337">
        <w:rPr>
          <w:rFonts w:cs="B Nazanin" w:hint="cs"/>
          <w:sz w:val="28"/>
          <w:szCs w:val="28"/>
          <w:rtl/>
        </w:rPr>
        <w:t xml:space="preserve"> </w:t>
      </w:r>
      <w:r w:rsidRPr="00335337">
        <w:rPr>
          <w:rFonts w:cs="B Nazanin" w:hint="cs"/>
          <w:sz w:val="28"/>
          <w:szCs w:val="28"/>
          <w:rtl/>
          <w:lang w:bidi="fa-IR"/>
        </w:rPr>
        <w:t xml:space="preserve">مرکز تحقیقات آندوکرینولوژی تولید مثل </w:t>
      </w:r>
      <w:r w:rsidRPr="00335337">
        <w:rPr>
          <w:rFonts w:ascii="Times New Roman" w:eastAsia="Times New Roman" w:hAnsi="Times New Roman" w:cs="B Nazanin" w:hint="cs"/>
          <w:sz w:val="28"/>
          <w:szCs w:val="28"/>
          <w:rtl/>
          <w:lang w:bidi="fa-IR"/>
        </w:rPr>
        <w:t>بعنوان گزارش نهایی مطرح شد و مورد تصویب قرار گرفت. (کد طرح 11761)</w:t>
      </w:r>
    </w:p>
    <w:p w:rsidR="00C611F1" w:rsidRDefault="00C611F1" w:rsidP="00C611F1">
      <w:pPr>
        <w:tabs>
          <w:tab w:val="right" w:pos="270"/>
          <w:tab w:val="right" w:pos="450"/>
        </w:tabs>
        <w:bidi/>
        <w:spacing w:after="0"/>
        <w:jc w:val="both"/>
        <w:rPr>
          <w:rFonts w:ascii="Times New Roman" w:eastAsia="Times New Roman" w:hAnsi="Times New Roman" w:cs="B Nazanin"/>
          <w:sz w:val="28"/>
          <w:szCs w:val="28"/>
          <w:rtl/>
          <w:lang w:bidi="fa-IR"/>
        </w:rPr>
      </w:pPr>
    </w:p>
    <w:p w:rsidR="00777242" w:rsidRDefault="00777242" w:rsidP="00777242">
      <w:pPr>
        <w:tabs>
          <w:tab w:val="right" w:pos="270"/>
          <w:tab w:val="right" w:pos="450"/>
        </w:tabs>
        <w:bidi/>
        <w:spacing w:after="0"/>
        <w:jc w:val="both"/>
        <w:rPr>
          <w:rFonts w:ascii="Times New Roman" w:eastAsia="Times New Roman" w:hAnsi="Times New Roman" w:cs="B Nazanin"/>
          <w:sz w:val="28"/>
          <w:szCs w:val="28"/>
          <w:rtl/>
          <w:lang w:bidi="fa-IR"/>
        </w:rPr>
      </w:pPr>
    </w:p>
    <w:p w:rsidR="00777242" w:rsidRPr="00335337" w:rsidRDefault="00777242" w:rsidP="00777242">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777242" w:rsidRPr="00335337" w:rsidRDefault="00777242" w:rsidP="00777242">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6B3504" w:rsidRDefault="006B3504"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hyperlink r:id="rId14" w:history="1">
        <w:r w:rsidR="005311D3" w:rsidRPr="00335337">
          <w:rPr>
            <w:rFonts w:ascii="Times New Roman" w:eastAsia="Times New Roman" w:hAnsi="Times New Roman" w:cs="B Nazanin"/>
            <w:sz w:val="28"/>
            <w:szCs w:val="28"/>
            <w:rtl/>
            <w:lang w:bidi="fa-IR"/>
          </w:rPr>
          <w:t>جلال پور احمد جکتاجي</w:t>
        </w:r>
      </w:hyperlink>
      <w:r w:rsidRPr="00335337">
        <w:rPr>
          <w:rFonts w:ascii="Times New Roman" w:eastAsia="Times New Roman" w:hAnsi="Times New Roman" w:cs="B Nazanin" w:hint="cs"/>
          <w:sz w:val="28"/>
          <w:szCs w:val="28"/>
          <w:rtl/>
          <w:lang w:bidi="fa-IR"/>
        </w:rPr>
        <w:t xml:space="preserve"> مجری محترم طرح تحقیقاتی با عنوان" </w:t>
      </w:r>
      <w:hyperlink r:id="rId15" w:history="1">
        <w:r w:rsidR="005311D3" w:rsidRPr="00335337">
          <w:rPr>
            <w:rFonts w:ascii="Times New Roman" w:eastAsia="Times New Roman" w:hAnsi="Times New Roman" w:cs="B Nazanin"/>
            <w:sz w:val="28"/>
            <w:szCs w:val="28"/>
            <w:rtl/>
            <w:lang w:bidi="fa-IR"/>
          </w:rPr>
          <w:t>بررسی مکانیسم های سمیت سلولی ومیتوکندریایی نانوذرات مشتق شده از فیبروئین ابریشم بر روی سلولهای لنفوسیت وفیبروبلاست انسانی</w:t>
        </w:r>
      </w:hyperlink>
      <w:r w:rsidRPr="00335337">
        <w:rPr>
          <w:rFonts w:ascii="Times New Roman" w:eastAsia="Times New Roman" w:hAnsi="Times New Roman" w:cs="B Nazanin" w:hint="cs"/>
          <w:sz w:val="28"/>
          <w:szCs w:val="28"/>
          <w:rtl/>
          <w:lang w:bidi="fa-IR"/>
        </w:rPr>
        <w:t xml:space="preserve">" از </w:t>
      </w:r>
      <w:hyperlink r:id="rId16" w:history="1">
        <w:r w:rsidR="005311D3" w:rsidRPr="00335337">
          <w:rPr>
            <w:rFonts w:ascii="Times New Roman" w:eastAsia="Times New Roman" w:hAnsi="Times New Roman" w:cs="B Nazanin"/>
            <w:sz w:val="28"/>
            <w:szCs w:val="28"/>
            <w:rtl/>
            <w:lang w:bidi="fa-IR"/>
          </w:rPr>
          <w:t>مرکز تحقيقات علوم دارويي</w:t>
        </w:r>
      </w:hyperlink>
      <w:r w:rsidR="005311D3" w:rsidRPr="00335337">
        <w:rPr>
          <w:rFonts w:ascii="Times New Roman" w:eastAsia="Times New Roman" w:hAnsi="Times New Roman" w:cs="B Nazanin"/>
          <w:sz w:val="28"/>
          <w:szCs w:val="28"/>
          <w:lang w:bidi="fa-IR"/>
        </w:rPr>
        <w:t xml:space="preserve"> </w:t>
      </w:r>
      <w:r w:rsidRPr="00335337">
        <w:rPr>
          <w:rFonts w:ascii="Times New Roman" w:eastAsia="Times New Roman" w:hAnsi="Times New Roman" w:cs="B Nazanin" w:hint="cs"/>
          <w:sz w:val="28"/>
          <w:szCs w:val="28"/>
          <w:rtl/>
          <w:lang w:bidi="fa-IR"/>
        </w:rPr>
        <w:t xml:space="preserve">بعنوان گزارش نهایی مطرح شد و مورد تصویب قرار گرفت. (کد طرح </w:t>
      </w:r>
      <w:r w:rsidR="005311D3" w:rsidRPr="00335337">
        <w:rPr>
          <w:rFonts w:ascii="Times New Roman" w:eastAsia="Times New Roman" w:hAnsi="Times New Roman" w:cs="B Nazanin" w:hint="cs"/>
          <w:sz w:val="28"/>
          <w:szCs w:val="28"/>
          <w:rtl/>
          <w:lang w:bidi="fa-IR"/>
        </w:rPr>
        <w:t>2345</w:t>
      </w:r>
      <w:r w:rsidRPr="00335337">
        <w:rPr>
          <w:rFonts w:ascii="Times New Roman" w:eastAsia="Times New Roman" w:hAnsi="Times New Roman" w:cs="B Nazanin" w:hint="cs"/>
          <w:sz w:val="28"/>
          <w:szCs w:val="28"/>
          <w:rtl/>
          <w:lang w:bidi="fa-IR"/>
        </w:rPr>
        <w:t>)</w:t>
      </w:r>
    </w:p>
    <w:p w:rsidR="00EE089B" w:rsidRPr="00335337" w:rsidRDefault="00EE089B"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مقاله ارائه شده توسط دکتر </w:t>
      </w:r>
      <w:hyperlink r:id="rId17" w:history="1">
        <w:r w:rsidRPr="00335337">
          <w:rPr>
            <w:rFonts w:ascii="Times New Roman" w:eastAsia="Times New Roman" w:hAnsi="Times New Roman" w:cs="B Nazanin" w:hint="cs"/>
            <w:sz w:val="28"/>
            <w:szCs w:val="28"/>
            <w:rtl/>
            <w:lang w:bidi="fa-IR"/>
          </w:rPr>
          <w:t>فرح</w:t>
        </w:r>
      </w:hyperlink>
      <w:r w:rsidRPr="00335337">
        <w:rPr>
          <w:rFonts w:ascii="Times New Roman" w:eastAsia="Times New Roman" w:hAnsi="Times New Roman" w:cs="B Nazanin" w:hint="cs"/>
          <w:sz w:val="28"/>
          <w:szCs w:val="28"/>
          <w:rtl/>
          <w:lang w:bidi="fa-IR"/>
        </w:rPr>
        <w:t xml:space="preserve"> فرزانه به شماره 61897/و/1397  مورخ 25/10/97 ، مجری محترم طرح تحقیقاتی با عنوان" طراحی</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و</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ثبت</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الکترونیکی</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پرونده</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بیماران</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بستری</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در</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بخش</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زنان</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بیمارستان</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امام</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حسین</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ع</w:t>
      </w:r>
      <w:r w:rsidRPr="00335337">
        <w:rPr>
          <w:rFonts w:ascii="Times New Roman" w:eastAsia="Times New Roman" w:hAnsi="Times New Roman" w:cs="B Nazanin"/>
          <w:sz w:val="28"/>
          <w:szCs w:val="28"/>
          <w:rtl/>
          <w:lang w:bidi="fa-IR"/>
        </w:rPr>
        <w:t>)</w:t>
      </w:r>
      <w:r w:rsidRPr="00335337">
        <w:rPr>
          <w:rFonts w:ascii="Times New Roman" w:eastAsia="Times New Roman" w:hAnsi="Times New Roman" w:cs="B Nazanin" w:hint="cs"/>
          <w:sz w:val="28"/>
          <w:szCs w:val="28"/>
          <w:rtl/>
          <w:lang w:bidi="fa-IR"/>
        </w:rPr>
        <w:t xml:space="preserve"> " از مرکز</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توسعه</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بالینی</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بیمارستان</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امام</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حسین</w:t>
      </w:r>
      <w:r w:rsidRPr="00335337">
        <w:rPr>
          <w:rFonts w:ascii="Times New Roman" w:eastAsia="Times New Roman" w:hAnsi="Times New Roman" w:cs="B Nazanin"/>
          <w:sz w:val="28"/>
          <w:szCs w:val="28"/>
          <w:rtl/>
          <w:lang w:bidi="fa-IR"/>
        </w:rPr>
        <w:t xml:space="preserve"> (</w:t>
      </w:r>
      <w:r w:rsidRPr="00335337">
        <w:rPr>
          <w:rFonts w:ascii="Times New Roman" w:eastAsia="Times New Roman" w:hAnsi="Times New Roman" w:cs="B Nazanin" w:hint="cs"/>
          <w:sz w:val="28"/>
          <w:szCs w:val="28"/>
          <w:rtl/>
          <w:lang w:bidi="fa-IR"/>
        </w:rPr>
        <w:t>ع</w:t>
      </w:r>
      <w:r w:rsidRPr="00335337">
        <w:rPr>
          <w:rFonts w:ascii="Times New Roman" w:eastAsia="Times New Roman" w:hAnsi="Times New Roman" w:cs="B Nazanin"/>
          <w:sz w:val="28"/>
          <w:szCs w:val="28"/>
          <w:rtl/>
          <w:lang w:bidi="fa-IR"/>
        </w:rPr>
        <w:t>)</w:t>
      </w:r>
      <w:r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sz w:val="28"/>
          <w:szCs w:val="28"/>
          <w:lang w:bidi="fa-IR"/>
        </w:rPr>
        <w:t xml:space="preserve"> </w:t>
      </w:r>
      <w:r w:rsidRPr="00335337">
        <w:rPr>
          <w:rFonts w:ascii="Times New Roman" w:eastAsia="Times New Roman" w:hAnsi="Times New Roman" w:cs="B Nazanin" w:hint="cs"/>
          <w:sz w:val="28"/>
          <w:szCs w:val="28"/>
          <w:rtl/>
          <w:lang w:bidi="fa-IR"/>
        </w:rPr>
        <w:t>بعنوان گزارش نهایی مطرح شد و مورد تصویب قرار گرفت. (کد طرح 2061)</w:t>
      </w:r>
    </w:p>
    <w:p w:rsidR="00D44E23" w:rsidRDefault="00D44E23" w:rsidP="009C22CF">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 xml:space="preserve">نامه شماره </w:t>
      </w:r>
      <w:r w:rsidR="00384A53" w:rsidRPr="00335337">
        <w:rPr>
          <w:rFonts w:ascii="Times New Roman" w:eastAsia="Times New Roman" w:hAnsi="Times New Roman" w:cs="B Nazanin" w:hint="cs"/>
          <w:sz w:val="28"/>
          <w:szCs w:val="28"/>
          <w:rtl/>
          <w:lang w:bidi="fa-IR"/>
        </w:rPr>
        <w:t xml:space="preserve">205/0467 </w:t>
      </w:r>
      <w:r w:rsidRPr="00335337">
        <w:rPr>
          <w:rFonts w:ascii="Times New Roman" w:eastAsia="Times New Roman" w:hAnsi="Times New Roman" w:cs="B Nazanin" w:hint="cs"/>
          <w:sz w:val="28"/>
          <w:szCs w:val="28"/>
          <w:rtl/>
          <w:lang w:bidi="fa-IR"/>
        </w:rPr>
        <w:t xml:space="preserve"> مورخ </w:t>
      </w:r>
      <w:r w:rsidR="00384A53" w:rsidRPr="00335337">
        <w:rPr>
          <w:rFonts w:ascii="Times New Roman" w:eastAsia="Times New Roman" w:hAnsi="Times New Roman" w:cs="B Nazanin" w:hint="cs"/>
          <w:sz w:val="28"/>
          <w:szCs w:val="28"/>
          <w:rtl/>
          <w:lang w:bidi="fa-IR"/>
        </w:rPr>
        <w:t>16</w:t>
      </w:r>
      <w:r w:rsidRPr="00335337">
        <w:rPr>
          <w:rFonts w:ascii="Times New Roman" w:eastAsia="Times New Roman" w:hAnsi="Times New Roman" w:cs="B Nazanin" w:hint="cs"/>
          <w:sz w:val="28"/>
          <w:szCs w:val="28"/>
          <w:rtl/>
          <w:lang w:bidi="fa-IR"/>
        </w:rPr>
        <w:t xml:space="preserve">/10/97 دکتر </w:t>
      </w:r>
      <w:r w:rsidR="00384A53" w:rsidRPr="00335337">
        <w:rPr>
          <w:rFonts w:ascii="Times New Roman" w:eastAsia="Times New Roman" w:hAnsi="Times New Roman" w:cs="B Nazanin" w:hint="cs"/>
          <w:sz w:val="28"/>
          <w:szCs w:val="28"/>
          <w:rtl/>
          <w:lang w:bidi="fa-IR"/>
        </w:rPr>
        <w:t>سعید عسگری</w:t>
      </w:r>
      <w:r w:rsidRPr="00335337">
        <w:rPr>
          <w:rFonts w:ascii="Times New Roman" w:eastAsia="Times New Roman" w:hAnsi="Times New Roman" w:cs="B Nazanin" w:hint="cs"/>
          <w:sz w:val="28"/>
          <w:szCs w:val="28"/>
          <w:rtl/>
          <w:lang w:bidi="fa-IR"/>
        </w:rPr>
        <w:t xml:space="preserve"> مجری محترم طرح تحقیقاتی با عنوان " </w:t>
      </w:r>
      <w:r w:rsidR="00384A53" w:rsidRPr="00335337">
        <w:rPr>
          <w:rFonts w:ascii="Times New Roman" w:eastAsia="Times New Roman" w:hAnsi="Times New Roman" w:cs="B Nazanin" w:hint="cs"/>
          <w:sz w:val="28"/>
          <w:szCs w:val="28"/>
          <w:rtl/>
          <w:lang w:bidi="fa-IR"/>
        </w:rPr>
        <w:t>ساخت</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و</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ویژگی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یابی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گرانول</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های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sz w:val="28"/>
          <w:szCs w:val="28"/>
          <w:lang w:bidi="fa-IR"/>
        </w:rPr>
        <w:t>β-TCP</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پوشش</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داده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شده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با</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ژلاتین</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منظور</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آزادسازی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آهسته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و</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کنترل</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شده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پورمورفامین</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و</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کاربرد</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آنها</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همراه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سلول</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های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بنیادی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چربی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صورتی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در</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بازسازی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نقایص</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استخوانی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کالواریای</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sz w:val="28"/>
          <w:szCs w:val="28"/>
          <w:lang w:bidi="fa-IR"/>
        </w:rPr>
        <w:t>rat</w:t>
      </w:r>
      <w:r w:rsidR="00384A53"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 از </w:t>
      </w:r>
      <w:r w:rsidR="00384A53" w:rsidRPr="00335337">
        <w:rPr>
          <w:rFonts w:ascii="Times New Roman" w:eastAsia="Times New Roman" w:hAnsi="Times New Roman" w:cs="B Nazanin" w:hint="cs"/>
          <w:sz w:val="28"/>
          <w:szCs w:val="28"/>
          <w:rtl/>
          <w:lang w:bidi="fa-IR"/>
        </w:rPr>
        <w:t>شبکه</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طب</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بازساختي</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و</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سلول</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هاي</w:t>
      </w:r>
      <w:r w:rsidR="00384A53" w:rsidRPr="00335337">
        <w:rPr>
          <w:rFonts w:ascii="Times New Roman" w:eastAsia="Times New Roman" w:hAnsi="Times New Roman" w:cs="B Nazanin"/>
          <w:sz w:val="28"/>
          <w:szCs w:val="28"/>
          <w:rtl/>
          <w:lang w:bidi="fa-IR"/>
        </w:rPr>
        <w:t xml:space="preserve"> </w:t>
      </w:r>
      <w:r w:rsidR="00384A53" w:rsidRPr="00335337">
        <w:rPr>
          <w:rFonts w:ascii="Times New Roman" w:eastAsia="Times New Roman" w:hAnsi="Times New Roman" w:cs="B Nazanin" w:hint="cs"/>
          <w:sz w:val="28"/>
          <w:szCs w:val="28"/>
          <w:rtl/>
          <w:lang w:bidi="fa-IR"/>
        </w:rPr>
        <w:t>بنيادي</w:t>
      </w:r>
      <w:r w:rsidRPr="00335337">
        <w:rPr>
          <w:rFonts w:ascii="Times New Roman" w:eastAsia="Times New Roman" w:hAnsi="Times New Roman" w:cs="B Nazanin" w:hint="cs"/>
          <w:sz w:val="28"/>
          <w:szCs w:val="28"/>
          <w:rtl/>
          <w:lang w:bidi="fa-IR"/>
        </w:rPr>
        <w:t xml:space="preserve"> در خصوص </w:t>
      </w:r>
      <w:r w:rsidR="00827951" w:rsidRPr="00335337">
        <w:rPr>
          <w:rFonts w:ascii="Times New Roman" w:eastAsia="Times New Roman" w:hAnsi="Times New Roman" w:cs="B Nazanin" w:hint="cs"/>
          <w:sz w:val="28"/>
          <w:szCs w:val="28"/>
          <w:rtl/>
          <w:lang w:bidi="fa-IR"/>
        </w:rPr>
        <w:t>مقاله ارسالی مصوب جلسه 383 کمیته اجرایی شورای پژوهشی دانشگاه مورخ 18/09/97 که حاصل طرح مشابه دیگر از دانشکده دندانپزشکی می باشد</w:t>
      </w:r>
      <w:r w:rsidR="008926A4" w:rsidRPr="00335337">
        <w:rPr>
          <w:rFonts w:ascii="Times New Roman" w:eastAsia="Times New Roman" w:hAnsi="Times New Roman" w:cs="B Nazanin" w:hint="cs"/>
          <w:sz w:val="28"/>
          <w:szCs w:val="28"/>
          <w:rtl/>
          <w:lang w:bidi="fa-IR"/>
        </w:rPr>
        <w:t xml:space="preserve"> </w:t>
      </w:r>
      <w:r w:rsidR="00827951" w:rsidRPr="00335337">
        <w:rPr>
          <w:rFonts w:ascii="Times New Roman" w:eastAsia="Times New Roman" w:hAnsi="Times New Roman" w:cs="B Nazanin" w:hint="cs"/>
          <w:sz w:val="28"/>
          <w:szCs w:val="28"/>
          <w:rtl/>
          <w:lang w:bidi="fa-IR"/>
        </w:rPr>
        <w:t>ملغی گردد و طرح فوق الذکر در حال اجرا</w:t>
      </w:r>
      <w:r w:rsidR="008926A4" w:rsidRPr="00335337">
        <w:rPr>
          <w:rFonts w:ascii="Times New Roman" w:eastAsia="Times New Roman" w:hAnsi="Times New Roman" w:cs="B Nazanin" w:hint="cs"/>
          <w:sz w:val="28"/>
          <w:szCs w:val="28"/>
          <w:rtl/>
          <w:lang w:bidi="fa-IR"/>
        </w:rPr>
        <w:t xml:space="preserve"> </w:t>
      </w:r>
      <w:r w:rsidR="00827951" w:rsidRPr="00335337">
        <w:rPr>
          <w:rFonts w:ascii="Times New Roman" w:eastAsia="Times New Roman" w:hAnsi="Times New Roman" w:cs="B Nazanin" w:hint="cs"/>
          <w:sz w:val="28"/>
          <w:szCs w:val="28"/>
          <w:rtl/>
          <w:lang w:bidi="fa-IR"/>
        </w:rPr>
        <w:t xml:space="preserve">می باشد و </w:t>
      </w:r>
      <w:r w:rsidR="008926A4" w:rsidRPr="00335337">
        <w:rPr>
          <w:rFonts w:ascii="Times New Roman" w:eastAsia="Times New Roman" w:hAnsi="Times New Roman" w:cs="B Nazanin" w:hint="cs"/>
          <w:sz w:val="28"/>
          <w:szCs w:val="28"/>
          <w:rtl/>
          <w:lang w:bidi="fa-IR"/>
        </w:rPr>
        <w:t>درخواست افزایش زمان</w:t>
      </w:r>
      <w:r w:rsidR="00384A53"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مطرح شد و </w:t>
      </w:r>
      <w:r w:rsidR="00B877FA" w:rsidRPr="00335337">
        <w:rPr>
          <w:rFonts w:ascii="Times New Roman" w:eastAsia="Times New Roman" w:hAnsi="Times New Roman" w:cs="B Nazanin" w:hint="cs"/>
          <w:sz w:val="28"/>
          <w:szCs w:val="28"/>
          <w:rtl/>
          <w:lang w:bidi="fa-IR"/>
        </w:rPr>
        <w:t xml:space="preserve">تا تاریخ </w:t>
      </w:r>
      <w:r w:rsidR="00E9311C" w:rsidRPr="00335337">
        <w:rPr>
          <w:rFonts w:ascii="Times New Roman" w:eastAsia="Times New Roman" w:hAnsi="Times New Roman" w:cs="B Nazanin" w:hint="cs"/>
          <w:sz w:val="28"/>
          <w:szCs w:val="28"/>
          <w:rtl/>
          <w:lang w:bidi="fa-IR"/>
        </w:rPr>
        <w:t>30</w:t>
      </w:r>
      <w:r w:rsidR="00B877FA" w:rsidRPr="00335337">
        <w:rPr>
          <w:rFonts w:ascii="Times New Roman" w:eastAsia="Times New Roman" w:hAnsi="Times New Roman" w:cs="B Nazanin" w:hint="cs"/>
          <w:sz w:val="28"/>
          <w:szCs w:val="28"/>
          <w:rtl/>
          <w:lang w:bidi="fa-IR"/>
        </w:rPr>
        <w:t>/</w:t>
      </w:r>
      <w:r w:rsidR="00E9311C" w:rsidRPr="00335337">
        <w:rPr>
          <w:rFonts w:ascii="Times New Roman" w:eastAsia="Times New Roman" w:hAnsi="Times New Roman" w:cs="B Nazanin" w:hint="cs"/>
          <w:sz w:val="28"/>
          <w:szCs w:val="28"/>
          <w:rtl/>
          <w:lang w:bidi="fa-IR"/>
        </w:rPr>
        <w:t>10</w:t>
      </w:r>
      <w:r w:rsidR="00B877FA" w:rsidRPr="00335337">
        <w:rPr>
          <w:rFonts w:ascii="Times New Roman" w:eastAsia="Times New Roman" w:hAnsi="Times New Roman" w:cs="B Nazanin" w:hint="cs"/>
          <w:sz w:val="28"/>
          <w:szCs w:val="28"/>
          <w:rtl/>
          <w:lang w:bidi="fa-IR"/>
        </w:rPr>
        <w:t>/98 مورد تصویب قرار گرفت</w:t>
      </w:r>
      <w:r w:rsidRPr="00335337">
        <w:rPr>
          <w:rFonts w:ascii="Times New Roman" w:eastAsia="Times New Roman" w:hAnsi="Times New Roman" w:cs="B Nazanin" w:hint="cs"/>
          <w:sz w:val="28"/>
          <w:szCs w:val="28"/>
          <w:rtl/>
          <w:lang w:bidi="fa-IR"/>
        </w:rPr>
        <w:t xml:space="preserve">. (کد طرح </w:t>
      </w:r>
      <w:r w:rsidR="008926A4" w:rsidRPr="00335337">
        <w:rPr>
          <w:rFonts w:ascii="Times New Roman" w:eastAsia="Times New Roman" w:hAnsi="Times New Roman" w:cs="B Nazanin" w:hint="cs"/>
          <w:sz w:val="28"/>
          <w:szCs w:val="28"/>
          <w:rtl/>
          <w:lang w:bidi="fa-IR"/>
        </w:rPr>
        <w:t>2155</w:t>
      </w:r>
      <w:r w:rsidRPr="00335337">
        <w:rPr>
          <w:rFonts w:ascii="Times New Roman" w:eastAsia="Times New Roman" w:hAnsi="Times New Roman" w:cs="B Nazanin" w:hint="cs"/>
          <w:sz w:val="28"/>
          <w:szCs w:val="28"/>
          <w:rtl/>
          <w:lang w:bidi="fa-IR"/>
        </w:rPr>
        <w:t>)</w:t>
      </w:r>
    </w:p>
    <w:p w:rsidR="00777242" w:rsidRPr="00335337" w:rsidRDefault="00777242" w:rsidP="00777242">
      <w:pPr>
        <w:tabs>
          <w:tab w:val="right" w:pos="270"/>
          <w:tab w:val="right" w:pos="450"/>
        </w:tabs>
        <w:bidi/>
        <w:spacing w:after="0"/>
        <w:jc w:val="both"/>
        <w:rPr>
          <w:rFonts w:ascii="Times New Roman" w:eastAsia="Times New Roman" w:hAnsi="Times New Roman" w:cs="B Nazanin"/>
          <w:sz w:val="28"/>
          <w:szCs w:val="28"/>
          <w:lang w:bidi="fa-IR"/>
        </w:rPr>
      </w:pPr>
    </w:p>
    <w:p w:rsidR="0031028A" w:rsidRDefault="0031028A" w:rsidP="0089149D">
      <w:pPr>
        <w:numPr>
          <w:ilvl w:val="0"/>
          <w:numId w:val="3"/>
        </w:numPr>
        <w:tabs>
          <w:tab w:val="right" w:pos="270"/>
          <w:tab w:val="right" w:pos="450"/>
        </w:tabs>
        <w:bidi/>
        <w:spacing w:after="0"/>
        <w:ind w:left="0" w:firstLine="0"/>
        <w:jc w:val="both"/>
        <w:rPr>
          <w:rFonts w:ascii="Times New Roman" w:eastAsia="Times New Roman" w:hAnsi="Times New Roman" w:cs="B Nazanin"/>
          <w:sz w:val="28"/>
          <w:szCs w:val="28"/>
          <w:lang w:bidi="fa-IR"/>
        </w:rPr>
      </w:pPr>
      <w:r w:rsidRPr="00335337">
        <w:rPr>
          <w:rFonts w:ascii="Times New Roman" w:eastAsia="Times New Roman" w:hAnsi="Times New Roman" w:cs="B Nazanin" w:hint="cs"/>
          <w:sz w:val="28"/>
          <w:szCs w:val="28"/>
          <w:rtl/>
          <w:lang w:bidi="fa-IR"/>
        </w:rPr>
        <w:t>نامه شماره 6</w:t>
      </w:r>
      <w:r w:rsidR="00EA3D2B" w:rsidRPr="00335337">
        <w:rPr>
          <w:rFonts w:ascii="Times New Roman" w:eastAsia="Times New Roman" w:hAnsi="Times New Roman" w:cs="B Nazanin" w:hint="cs"/>
          <w:sz w:val="28"/>
          <w:szCs w:val="28"/>
          <w:rtl/>
          <w:lang w:bidi="fa-IR"/>
        </w:rPr>
        <w:t>2</w:t>
      </w:r>
      <w:r w:rsidRPr="00335337">
        <w:rPr>
          <w:rFonts w:ascii="Times New Roman" w:eastAsia="Times New Roman" w:hAnsi="Times New Roman" w:cs="B Nazanin" w:hint="cs"/>
          <w:sz w:val="28"/>
          <w:szCs w:val="28"/>
          <w:rtl/>
          <w:lang w:bidi="fa-IR"/>
        </w:rPr>
        <w:t>8</w:t>
      </w:r>
      <w:r w:rsidR="00EA3D2B" w:rsidRPr="00335337">
        <w:rPr>
          <w:rFonts w:ascii="Times New Roman" w:eastAsia="Times New Roman" w:hAnsi="Times New Roman" w:cs="B Nazanin" w:hint="cs"/>
          <w:sz w:val="28"/>
          <w:szCs w:val="28"/>
          <w:rtl/>
          <w:lang w:bidi="fa-IR"/>
        </w:rPr>
        <w:t>54</w:t>
      </w:r>
      <w:r w:rsidRPr="00335337">
        <w:rPr>
          <w:rFonts w:ascii="Times New Roman" w:eastAsia="Times New Roman" w:hAnsi="Times New Roman" w:cs="B Nazanin" w:hint="cs"/>
          <w:sz w:val="28"/>
          <w:szCs w:val="28"/>
          <w:rtl/>
          <w:lang w:bidi="fa-IR"/>
        </w:rPr>
        <w:t>/و/1397 مورخ 2</w:t>
      </w:r>
      <w:r w:rsidR="00EB4FAB" w:rsidRPr="00335337">
        <w:rPr>
          <w:rFonts w:ascii="Times New Roman" w:eastAsia="Times New Roman" w:hAnsi="Times New Roman" w:cs="B Nazanin" w:hint="cs"/>
          <w:sz w:val="28"/>
          <w:szCs w:val="28"/>
          <w:rtl/>
          <w:lang w:bidi="fa-IR"/>
        </w:rPr>
        <w:t>9</w:t>
      </w:r>
      <w:r w:rsidRPr="00335337">
        <w:rPr>
          <w:rFonts w:ascii="Times New Roman" w:eastAsia="Times New Roman" w:hAnsi="Times New Roman" w:cs="B Nazanin" w:hint="cs"/>
          <w:sz w:val="28"/>
          <w:szCs w:val="28"/>
          <w:rtl/>
          <w:lang w:bidi="fa-IR"/>
        </w:rPr>
        <w:t xml:space="preserve">/10/97 دکتر </w:t>
      </w:r>
      <w:hyperlink r:id="rId18" w:history="1">
        <w:r w:rsidR="002E2D25" w:rsidRPr="00335337">
          <w:rPr>
            <w:rFonts w:ascii="Times New Roman" w:eastAsia="Times New Roman" w:hAnsi="Times New Roman" w:cs="B Nazanin"/>
            <w:sz w:val="28"/>
            <w:szCs w:val="28"/>
            <w:rtl/>
            <w:lang w:bidi="fa-IR"/>
          </w:rPr>
          <w:t>حسن امامي</w:t>
        </w:r>
      </w:hyperlink>
      <w:r w:rsidR="002E2D25"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مجری محترم طرح تحقیقاتی با عنوان " </w:t>
      </w:r>
      <w:hyperlink r:id="rId19" w:history="1">
        <w:r w:rsidR="002E2D25" w:rsidRPr="00335337">
          <w:rPr>
            <w:rFonts w:ascii="Times New Roman" w:eastAsia="Times New Roman" w:hAnsi="Times New Roman" w:cs="B Nazanin"/>
            <w:sz w:val="28"/>
            <w:szCs w:val="28"/>
            <w:rtl/>
            <w:lang w:bidi="fa-IR"/>
          </w:rPr>
          <w:t>بررسی حیطه های پژوهشی دارای اولویت دردانشگاه علوم پزشکی و خدمات بهداشتی درمانی شهید بهشتی</w:t>
        </w:r>
      </w:hyperlink>
      <w:r w:rsidRPr="00335337">
        <w:rPr>
          <w:rFonts w:ascii="Times New Roman" w:eastAsia="Times New Roman" w:hAnsi="Times New Roman" w:cs="B Nazanin" w:hint="cs"/>
          <w:sz w:val="28"/>
          <w:szCs w:val="28"/>
          <w:rtl/>
          <w:lang w:bidi="fa-IR"/>
        </w:rPr>
        <w:t xml:space="preserve"> " از </w:t>
      </w:r>
      <w:hyperlink r:id="rId20" w:history="1">
        <w:r w:rsidR="002E2D25" w:rsidRPr="00335337">
          <w:rPr>
            <w:rFonts w:ascii="Times New Roman" w:eastAsia="Times New Roman" w:hAnsi="Times New Roman" w:cs="B Nazanin"/>
            <w:sz w:val="28"/>
            <w:szCs w:val="28"/>
            <w:rtl/>
            <w:lang w:bidi="fa-IR"/>
          </w:rPr>
          <w:t>معاونت تحقيقات و فن آوري</w:t>
        </w:r>
      </w:hyperlink>
      <w:r w:rsidR="002E2D25" w:rsidRPr="00335337">
        <w:rPr>
          <w:rFonts w:ascii="Times New Roman" w:eastAsia="Times New Roman" w:hAnsi="Times New Roman" w:cs="B Nazanin" w:hint="cs"/>
          <w:sz w:val="28"/>
          <w:szCs w:val="28"/>
          <w:rtl/>
          <w:lang w:bidi="fa-IR"/>
        </w:rPr>
        <w:t xml:space="preserve"> </w:t>
      </w:r>
      <w:r w:rsidRPr="00335337">
        <w:rPr>
          <w:rFonts w:ascii="Times New Roman" w:eastAsia="Times New Roman" w:hAnsi="Times New Roman" w:cs="B Nazanin" w:hint="cs"/>
          <w:sz w:val="28"/>
          <w:szCs w:val="28"/>
          <w:rtl/>
          <w:lang w:bidi="fa-IR"/>
        </w:rPr>
        <w:t xml:space="preserve">در خصوص </w:t>
      </w:r>
      <w:r w:rsidR="002E2D25" w:rsidRPr="00335337">
        <w:rPr>
          <w:rFonts w:ascii="Times New Roman" w:eastAsia="Times New Roman" w:hAnsi="Times New Roman" w:cs="B Nazanin" w:hint="cs"/>
          <w:sz w:val="28"/>
          <w:szCs w:val="28"/>
          <w:rtl/>
          <w:lang w:bidi="fa-IR"/>
        </w:rPr>
        <w:t xml:space="preserve">تایید </w:t>
      </w:r>
      <w:r w:rsidRPr="00335337">
        <w:rPr>
          <w:rFonts w:ascii="Times New Roman" w:eastAsia="Times New Roman" w:hAnsi="Times New Roman" w:cs="B Nazanin" w:hint="cs"/>
          <w:sz w:val="28"/>
          <w:szCs w:val="28"/>
          <w:rtl/>
          <w:lang w:bidi="fa-IR"/>
        </w:rPr>
        <w:t>گزارش نهایی</w:t>
      </w:r>
      <w:r w:rsidR="002E2D25" w:rsidRPr="00335337">
        <w:rPr>
          <w:rFonts w:ascii="Times New Roman" w:eastAsia="Times New Roman" w:hAnsi="Times New Roman" w:cs="B Nazanin" w:hint="cs"/>
          <w:sz w:val="28"/>
          <w:szCs w:val="28"/>
          <w:rtl/>
          <w:lang w:bidi="fa-IR"/>
        </w:rPr>
        <w:t xml:space="preserve"> ارسالی جایگزین مقاله حاصل از طرح</w:t>
      </w:r>
      <w:r w:rsidRPr="00335337">
        <w:rPr>
          <w:rFonts w:ascii="Times New Roman" w:eastAsia="Times New Roman" w:hAnsi="Times New Roman" w:cs="B Nazanin" w:hint="cs"/>
          <w:sz w:val="28"/>
          <w:szCs w:val="28"/>
          <w:rtl/>
          <w:lang w:bidi="fa-IR"/>
        </w:rPr>
        <w:t xml:space="preserve"> مطرح شد و </w:t>
      </w:r>
      <w:r w:rsidR="003635E0" w:rsidRPr="00335337">
        <w:rPr>
          <w:rFonts w:ascii="Times New Roman" w:eastAsia="Times New Roman" w:hAnsi="Times New Roman" w:cs="B Nazanin" w:hint="cs"/>
          <w:sz w:val="28"/>
          <w:szCs w:val="28"/>
          <w:rtl/>
          <w:lang w:bidi="fa-IR"/>
        </w:rPr>
        <w:t>مورد تصویب قرار گرفت</w:t>
      </w:r>
      <w:r w:rsidRPr="00335337">
        <w:rPr>
          <w:rFonts w:ascii="Times New Roman" w:eastAsia="Times New Roman" w:hAnsi="Times New Roman" w:cs="B Nazanin" w:hint="cs"/>
          <w:sz w:val="28"/>
          <w:szCs w:val="28"/>
          <w:rtl/>
          <w:lang w:bidi="fa-IR"/>
        </w:rPr>
        <w:t xml:space="preserve">. (کد طرح </w:t>
      </w:r>
      <w:r w:rsidR="00AF557A" w:rsidRPr="00335337">
        <w:rPr>
          <w:rFonts w:ascii="Times New Roman" w:eastAsia="Times New Roman" w:hAnsi="Times New Roman" w:cs="B Nazanin" w:hint="cs"/>
          <w:sz w:val="28"/>
          <w:szCs w:val="28"/>
          <w:rtl/>
          <w:lang w:bidi="fa-IR"/>
        </w:rPr>
        <w:t>12546</w:t>
      </w:r>
      <w:r w:rsidRPr="00335337">
        <w:rPr>
          <w:rFonts w:ascii="Times New Roman" w:eastAsia="Times New Roman" w:hAnsi="Times New Roman" w:cs="B Nazanin" w:hint="cs"/>
          <w:sz w:val="28"/>
          <w:szCs w:val="28"/>
          <w:rtl/>
          <w:lang w:bidi="fa-IR"/>
        </w:rPr>
        <w:t>)</w:t>
      </w:r>
    </w:p>
    <w:p w:rsidR="00435F7C" w:rsidRDefault="00435F7C" w:rsidP="00435F7C">
      <w:pPr>
        <w:numPr>
          <w:ilvl w:val="0"/>
          <w:numId w:val="3"/>
        </w:numPr>
        <w:tabs>
          <w:tab w:val="right" w:pos="270"/>
          <w:tab w:val="right" w:pos="450"/>
        </w:tabs>
        <w:bidi/>
        <w:spacing w:after="0"/>
        <w:ind w:left="0" w:firstLine="0"/>
        <w:jc w:val="both"/>
        <w:rPr>
          <w:rFonts w:cs="2  Nazanin"/>
          <w:sz w:val="28"/>
          <w:szCs w:val="28"/>
        </w:rPr>
      </w:pPr>
      <w:r w:rsidRPr="00435F7C">
        <w:rPr>
          <w:rFonts w:cs="2  Nazanin" w:hint="cs"/>
          <w:sz w:val="28"/>
          <w:szCs w:val="28"/>
          <w:rtl/>
        </w:rPr>
        <w:t xml:space="preserve">با برگزاری كارگاه آموزشي 2 روزه تحت عنوان </w:t>
      </w:r>
      <w:r w:rsidRPr="00435F7C">
        <w:rPr>
          <w:rFonts w:cs="Times New Roman"/>
          <w:sz w:val="28"/>
          <w:szCs w:val="28"/>
          <w:rtl/>
        </w:rPr>
        <w:t xml:space="preserve">" </w:t>
      </w:r>
      <w:r w:rsidRPr="00435F7C">
        <w:rPr>
          <w:rFonts w:cs="2  Nazanin" w:hint="cs"/>
          <w:sz w:val="28"/>
          <w:szCs w:val="28"/>
          <w:rtl/>
        </w:rPr>
        <w:t xml:space="preserve">توانمند سازی اعضای هیات علمی دانشگاه برای انجام مطالعات </w:t>
      </w:r>
      <w:r w:rsidRPr="00435F7C">
        <w:rPr>
          <w:rFonts w:ascii="Times New Roman" w:eastAsia="Times New Roman" w:hAnsi="Times New Roman" w:cs="B Nazanin"/>
          <w:sz w:val="28"/>
          <w:szCs w:val="28"/>
          <w:lang w:bidi="fa-IR"/>
        </w:rPr>
        <w:t>systematic</w:t>
      </w:r>
      <w:r w:rsidRPr="00435F7C">
        <w:rPr>
          <w:rFonts w:cs="2  Nazanin"/>
          <w:sz w:val="28"/>
          <w:szCs w:val="28"/>
        </w:rPr>
        <w:t xml:space="preserve"> review</w:t>
      </w:r>
      <w:r w:rsidRPr="00435F7C">
        <w:rPr>
          <w:rFonts w:cs="2  Nazanin" w:hint="cs"/>
          <w:sz w:val="28"/>
          <w:szCs w:val="28"/>
          <w:rtl/>
          <w:lang w:bidi="fa-IR"/>
        </w:rPr>
        <w:t xml:space="preserve"> و </w:t>
      </w:r>
      <w:proofErr w:type="spellStart"/>
      <w:r w:rsidRPr="00435F7C">
        <w:rPr>
          <w:rFonts w:cs="2  Nazanin"/>
          <w:sz w:val="28"/>
          <w:szCs w:val="28"/>
          <w:lang w:bidi="fa-IR"/>
        </w:rPr>
        <w:t>Meta analysis</w:t>
      </w:r>
      <w:proofErr w:type="spellEnd"/>
      <w:r w:rsidRPr="00435F7C">
        <w:rPr>
          <w:rFonts w:cs="Times New Roman"/>
          <w:sz w:val="28"/>
          <w:szCs w:val="28"/>
          <w:rtl/>
        </w:rPr>
        <w:t>"</w:t>
      </w:r>
      <w:r w:rsidRPr="00435F7C">
        <w:rPr>
          <w:rFonts w:cs="2  Nazanin" w:hint="cs"/>
          <w:sz w:val="28"/>
          <w:szCs w:val="28"/>
          <w:rtl/>
        </w:rPr>
        <w:t xml:space="preserve"> (به شماره نامه 27261/308</w:t>
      </w:r>
      <w:r w:rsidRPr="00435F7C">
        <w:rPr>
          <w:rFonts w:cs="2  Nazanin" w:hint="cs"/>
          <w:sz w:val="28"/>
          <w:szCs w:val="28"/>
          <w:rtl/>
          <w:lang w:bidi="fa-IR"/>
        </w:rPr>
        <w:t xml:space="preserve"> و </w:t>
      </w:r>
      <w:r w:rsidRPr="00435F7C">
        <w:rPr>
          <w:rFonts w:cs="2  Nazanin" w:hint="cs"/>
          <w:sz w:val="28"/>
          <w:szCs w:val="28"/>
          <w:rtl/>
        </w:rPr>
        <w:t>تاریخ 17/10/ 97) در تاریخ 10/11/97 الی11/11/97 توسط دانشکده پزشکی موافقت مي گردد</w:t>
      </w:r>
      <w:r w:rsidRPr="00435F7C">
        <w:rPr>
          <w:rFonts w:cs="2  Nazanin"/>
          <w:sz w:val="28"/>
          <w:szCs w:val="28"/>
        </w:rPr>
        <w:t>.</w:t>
      </w:r>
    </w:p>
    <w:p w:rsidR="00435F7C" w:rsidRDefault="00435F7C" w:rsidP="00435F7C">
      <w:pPr>
        <w:tabs>
          <w:tab w:val="right" w:pos="270"/>
          <w:tab w:val="right" w:pos="450"/>
        </w:tabs>
        <w:bidi/>
        <w:spacing w:after="0"/>
        <w:jc w:val="both"/>
        <w:rPr>
          <w:rFonts w:cs="2  Nazanin"/>
          <w:sz w:val="28"/>
          <w:szCs w:val="28"/>
          <w:rtl/>
        </w:rPr>
      </w:pPr>
    </w:p>
    <w:p w:rsidR="00435F7C" w:rsidRPr="00335337" w:rsidRDefault="00435F7C" w:rsidP="00435F7C">
      <w:pPr>
        <w:tabs>
          <w:tab w:val="right" w:pos="9265"/>
        </w:tabs>
        <w:bidi/>
        <w:spacing w:after="0" w:line="240" w:lineRule="auto"/>
        <w:jc w:val="center"/>
        <w:rPr>
          <w:rFonts w:ascii="Times New Roman" w:eastAsia="Times New Roman" w:hAnsi="Times New Roman" w:cs="B Nazanin"/>
          <w:b/>
          <w:bCs/>
          <w:sz w:val="28"/>
          <w:szCs w:val="28"/>
          <w:u w:val="single"/>
          <w:rtl/>
          <w:lang w:bidi="fa-IR"/>
        </w:rPr>
      </w:pPr>
      <w:r w:rsidRPr="00335337">
        <w:rPr>
          <w:rFonts w:ascii="Times New Roman" w:eastAsia="Times New Roman" w:hAnsi="Times New Roman" w:cs="B Nazanin"/>
          <w:b/>
          <w:bCs/>
          <w:sz w:val="28"/>
          <w:szCs w:val="28"/>
          <w:u w:val="single"/>
          <w:rtl/>
          <w:lang w:bidi="fa-IR"/>
        </w:rPr>
        <w:t xml:space="preserve">صورتجلسه </w:t>
      </w:r>
      <w:r w:rsidRPr="00335337">
        <w:rPr>
          <w:rFonts w:ascii="Times New Roman" w:eastAsia="Times New Roman" w:hAnsi="Times New Roman" w:cs="B Nazanin" w:hint="cs"/>
          <w:b/>
          <w:bCs/>
          <w:sz w:val="28"/>
          <w:szCs w:val="28"/>
          <w:u w:val="single"/>
          <w:rtl/>
          <w:lang w:bidi="fa-IR"/>
        </w:rPr>
        <w:t>ک</w:t>
      </w:r>
      <w:r w:rsidRPr="00335337">
        <w:rPr>
          <w:rFonts w:ascii="Times New Roman" w:eastAsia="Times New Roman" w:hAnsi="Times New Roman" w:cs="B Nazanin"/>
          <w:b/>
          <w:bCs/>
          <w:sz w:val="28"/>
          <w:szCs w:val="28"/>
          <w:u w:val="single"/>
          <w:rtl/>
          <w:lang w:bidi="fa-IR"/>
        </w:rPr>
        <w:t>ميته اجرايي شوراي پژوهشي</w:t>
      </w:r>
      <w:r w:rsidRPr="00335337">
        <w:rPr>
          <w:rFonts w:ascii="Times New Roman" w:eastAsia="Times New Roman" w:hAnsi="Times New Roman" w:cs="B Nazanin" w:hint="cs"/>
          <w:b/>
          <w:bCs/>
          <w:sz w:val="28"/>
          <w:szCs w:val="28"/>
          <w:u w:val="single"/>
          <w:rtl/>
          <w:lang w:bidi="fa-IR"/>
        </w:rPr>
        <w:t xml:space="preserve"> </w:t>
      </w:r>
      <w:r>
        <w:rPr>
          <w:rFonts w:ascii="Times New Roman" w:eastAsia="Times New Roman" w:hAnsi="Times New Roman" w:cs="B Nazanin" w:hint="cs"/>
          <w:b/>
          <w:bCs/>
          <w:sz w:val="28"/>
          <w:szCs w:val="28"/>
          <w:u w:val="single"/>
          <w:rtl/>
          <w:lang w:bidi="fa-IR"/>
        </w:rPr>
        <w:t>386</w:t>
      </w:r>
    </w:p>
    <w:p w:rsidR="00435F7C" w:rsidRDefault="00435F7C" w:rsidP="00435F7C">
      <w:pPr>
        <w:tabs>
          <w:tab w:val="left" w:pos="3070"/>
          <w:tab w:val="center" w:pos="4677"/>
          <w:tab w:val="right" w:pos="9265"/>
        </w:tabs>
        <w:bidi/>
        <w:spacing w:after="0" w:line="240" w:lineRule="auto"/>
        <w:jc w:val="center"/>
        <w:rPr>
          <w:rFonts w:ascii="Times New Roman" w:eastAsia="Times New Roman" w:hAnsi="Times New Roman" w:cs="B Nazanin"/>
          <w:b/>
          <w:bCs/>
          <w:sz w:val="28"/>
          <w:szCs w:val="28"/>
          <w:rtl/>
          <w:lang w:bidi="fa-IR"/>
        </w:rPr>
      </w:pPr>
      <w:r w:rsidRPr="00335337">
        <w:rPr>
          <w:rFonts w:ascii="Times New Roman" w:eastAsia="Times New Roman" w:hAnsi="Times New Roman" w:cs="B Nazanin" w:hint="cs"/>
          <w:b/>
          <w:bCs/>
          <w:sz w:val="28"/>
          <w:szCs w:val="28"/>
          <w:rtl/>
          <w:lang w:bidi="fa-IR"/>
        </w:rPr>
        <w:t xml:space="preserve">مورخ </w:t>
      </w:r>
      <w:r>
        <w:rPr>
          <w:rFonts w:ascii="Times New Roman" w:eastAsia="Times New Roman" w:hAnsi="Times New Roman" w:cs="B Nazanin" w:hint="cs"/>
          <w:b/>
          <w:bCs/>
          <w:sz w:val="28"/>
          <w:szCs w:val="28"/>
          <w:rtl/>
          <w:lang w:bidi="fa-IR"/>
        </w:rPr>
        <w:t>30</w:t>
      </w:r>
      <w:r w:rsidRPr="00335337">
        <w:rPr>
          <w:rFonts w:ascii="Times New Roman" w:eastAsia="Times New Roman" w:hAnsi="Times New Roman" w:cs="B Nazanin" w:hint="cs"/>
          <w:b/>
          <w:bCs/>
          <w:sz w:val="28"/>
          <w:szCs w:val="28"/>
          <w:rtl/>
          <w:lang w:bidi="fa-IR"/>
        </w:rPr>
        <w:t>/10/97</w:t>
      </w:r>
    </w:p>
    <w:p w:rsidR="00435F7C" w:rsidRPr="00335337" w:rsidRDefault="00435F7C" w:rsidP="00435F7C">
      <w:pPr>
        <w:tabs>
          <w:tab w:val="left" w:pos="3070"/>
          <w:tab w:val="center" w:pos="4677"/>
          <w:tab w:val="right" w:pos="9265"/>
        </w:tabs>
        <w:bidi/>
        <w:spacing w:after="0" w:line="240" w:lineRule="auto"/>
        <w:jc w:val="center"/>
        <w:rPr>
          <w:rFonts w:ascii="Times New Roman" w:eastAsia="Times New Roman" w:hAnsi="Times New Roman" w:cs="B Nazanin"/>
          <w:sz w:val="28"/>
          <w:szCs w:val="28"/>
          <w:rtl/>
          <w:lang w:bidi="fa-IR"/>
        </w:rPr>
      </w:pPr>
    </w:p>
    <w:p w:rsidR="00435F7C" w:rsidRPr="00435F7C" w:rsidRDefault="00435F7C" w:rsidP="00435F7C">
      <w:pPr>
        <w:numPr>
          <w:ilvl w:val="0"/>
          <w:numId w:val="3"/>
        </w:numPr>
        <w:tabs>
          <w:tab w:val="right" w:pos="270"/>
          <w:tab w:val="right" w:pos="450"/>
        </w:tabs>
        <w:bidi/>
        <w:spacing w:after="0"/>
        <w:ind w:left="0" w:firstLine="0"/>
        <w:jc w:val="both"/>
        <w:rPr>
          <w:rFonts w:cs="2  Nazanin"/>
          <w:sz w:val="28"/>
          <w:szCs w:val="28"/>
          <w:rtl/>
        </w:rPr>
      </w:pPr>
      <w:r w:rsidRPr="00435F7C">
        <w:rPr>
          <w:rFonts w:cs="2  Nazanin" w:hint="cs"/>
          <w:sz w:val="28"/>
          <w:szCs w:val="28"/>
          <w:rtl/>
        </w:rPr>
        <w:t xml:space="preserve">با برگزاری كارگاه آموزشي 3 روزه تحت عنوان </w:t>
      </w:r>
      <w:r w:rsidRPr="00435F7C">
        <w:rPr>
          <w:rFonts w:cs="Times New Roman"/>
          <w:sz w:val="28"/>
          <w:szCs w:val="28"/>
          <w:rtl/>
        </w:rPr>
        <w:t xml:space="preserve">" </w:t>
      </w:r>
      <w:r w:rsidRPr="00435F7C">
        <w:rPr>
          <w:rFonts w:cs="2  Nazanin" w:hint="cs"/>
          <w:sz w:val="28"/>
          <w:szCs w:val="28"/>
          <w:rtl/>
        </w:rPr>
        <w:t>ابزار سازی</w:t>
      </w:r>
      <w:r w:rsidRPr="00435F7C">
        <w:rPr>
          <w:rFonts w:cs="Times New Roman"/>
          <w:sz w:val="28"/>
          <w:szCs w:val="28"/>
          <w:rtl/>
        </w:rPr>
        <w:t>"</w:t>
      </w:r>
      <w:r w:rsidRPr="00435F7C">
        <w:rPr>
          <w:rFonts w:cs="2  Nazanin" w:hint="cs"/>
          <w:sz w:val="28"/>
          <w:szCs w:val="28"/>
          <w:rtl/>
        </w:rPr>
        <w:t xml:space="preserve"> (</w:t>
      </w:r>
      <w:r>
        <w:rPr>
          <w:rFonts w:cs="2  Nazanin" w:hint="cs"/>
          <w:sz w:val="28"/>
          <w:szCs w:val="28"/>
          <w:rtl/>
        </w:rPr>
        <w:t xml:space="preserve"> </w:t>
      </w:r>
      <w:r w:rsidRPr="00435F7C">
        <w:rPr>
          <w:rFonts w:cs="2  Nazanin" w:hint="cs"/>
          <w:sz w:val="28"/>
          <w:szCs w:val="28"/>
          <w:rtl/>
        </w:rPr>
        <w:t>به شماره نامه 9075/312</w:t>
      </w:r>
      <w:r w:rsidRPr="00435F7C">
        <w:rPr>
          <w:rFonts w:cs="2  Nazanin" w:hint="cs"/>
          <w:sz w:val="28"/>
          <w:szCs w:val="28"/>
          <w:rtl/>
          <w:lang w:bidi="fa-IR"/>
        </w:rPr>
        <w:t xml:space="preserve"> و </w:t>
      </w:r>
      <w:r w:rsidRPr="00435F7C">
        <w:rPr>
          <w:rFonts w:cs="2  Nazanin" w:hint="cs"/>
          <w:sz w:val="28"/>
          <w:szCs w:val="28"/>
          <w:rtl/>
        </w:rPr>
        <w:t>تاریخ 24/10/ 97) در تاریخ 29/10/97 ، 30/10/97 و 01/11/1397 توسط دانشکده پرستاری و مامایی موافقت مي گردد</w:t>
      </w:r>
      <w:r w:rsidRPr="00435F7C">
        <w:rPr>
          <w:rFonts w:cs="2  Nazanin"/>
          <w:sz w:val="28"/>
          <w:szCs w:val="28"/>
        </w:rPr>
        <w:t>.</w:t>
      </w:r>
    </w:p>
    <w:p w:rsidR="00435F7C" w:rsidRPr="00335337" w:rsidRDefault="00435F7C" w:rsidP="00435F7C">
      <w:pPr>
        <w:tabs>
          <w:tab w:val="right" w:pos="270"/>
          <w:tab w:val="right" w:pos="450"/>
        </w:tabs>
        <w:bidi/>
        <w:spacing w:after="0"/>
        <w:jc w:val="both"/>
        <w:rPr>
          <w:rFonts w:ascii="Times New Roman" w:eastAsia="Times New Roman" w:hAnsi="Times New Roman" w:cs="B Nazanin"/>
          <w:sz w:val="28"/>
          <w:szCs w:val="28"/>
          <w:lang w:bidi="fa-IR"/>
        </w:rPr>
      </w:pPr>
    </w:p>
    <w:p w:rsidR="0031028A" w:rsidRPr="00335337" w:rsidRDefault="0031028A" w:rsidP="00060B3B">
      <w:pPr>
        <w:bidi/>
        <w:spacing w:after="0"/>
        <w:jc w:val="both"/>
        <w:rPr>
          <w:rFonts w:ascii="Times New Roman" w:eastAsia="Times New Roman" w:hAnsi="Times New Roman" w:cs="B Nazanin"/>
          <w:sz w:val="28"/>
          <w:szCs w:val="28"/>
          <w:lang w:bidi="fa-IR"/>
        </w:rPr>
      </w:pPr>
    </w:p>
    <w:sectPr w:rsidR="0031028A" w:rsidRPr="00335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2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612A7"/>
    <w:multiLevelType w:val="hybridMultilevel"/>
    <w:tmpl w:val="595C9096"/>
    <w:lvl w:ilvl="0" w:tplc="785AA824">
      <w:start w:val="1"/>
      <w:numFmt w:val="decimal"/>
      <w:lvlText w:val="%1-"/>
      <w:lvlJc w:val="left"/>
      <w:pPr>
        <w:ind w:left="720" w:hanging="360"/>
      </w:pPr>
      <w:rPr>
        <w:rFonts w:ascii="Times New Roman" w:hAnsi="Times New Roman" w:cs="B Nazanin" w:hint="default"/>
        <w:color w:val="auto"/>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B23B5"/>
    <w:multiLevelType w:val="hybridMultilevel"/>
    <w:tmpl w:val="E5684654"/>
    <w:lvl w:ilvl="0" w:tplc="39606FA4">
      <w:start w:val="1"/>
      <w:numFmt w:val="decimal"/>
      <w:lvlText w:val="%1-"/>
      <w:lvlJc w:val="left"/>
      <w:pPr>
        <w:ind w:left="450" w:hanging="360"/>
      </w:pPr>
      <w:rPr>
        <w:rFonts w:ascii="Times New Roman" w:eastAsia="Times New Roman" w:hAnsi="Times New Roman"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1A403D"/>
    <w:multiLevelType w:val="hybridMultilevel"/>
    <w:tmpl w:val="25DE31FC"/>
    <w:lvl w:ilvl="0" w:tplc="019C36A8">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5F"/>
    <w:rsid w:val="00014FC5"/>
    <w:rsid w:val="0003210F"/>
    <w:rsid w:val="0003746A"/>
    <w:rsid w:val="000441C3"/>
    <w:rsid w:val="0004652D"/>
    <w:rsid w:val="000603D3"/>
    <w:rsid w:val="00060B3B"/>
    <w:rsid w:val="000826AE"/>
    <w:rsid w:val="00083403"/>
    <w:rsid w:val="000C35B1"/>
    <w:rsid w:val="000F3AB4"/>
    <w:rsid w:val="00100700"/>
    <w:rsid w:val="00101919"/>
    <w:rsid w:val="00103EC0"/>
    <w:rsid w:val="001053F5"/>
    <w:rsid w:val="00134E64"/>
    <w:rsid w:val="001374BB"/>
    <w:rsid w:val="001615D1"/>
    <w:rsid w:val="0016572F"/>
    <w:rsid w:val="0019525A"/>
    <w:rsid w:val="001A14DF"/>
    <w:rsid w:val="001A3E61"/>
    <w:rsid w:val="001B2548"/>
    <w:rsid w:val="001D5C40"/>
    <w:rsid w:val="001E1BFA"/>
    <w:rsid w:val="00202D1D"/>
    <w:rsid w:val="002329E1"/>
    <w:rsid w:val="0025687D"/>
    <w:rsid w:val="00267548"/>
    <w:rsid w:val="0027791B"/>
    <w:rsid w:val="002B020A"/>
    <w:rsid w:val="002B4040"/>
    <w:rsid w:val="002D38C9"/>
    <w:rsid w:val="002D4E55"/>
    <w:rsid w:val="002E2D25"/>
    <w:rsid w:val="0031028A"/>
    <w:rsid w:val="003253BC"/>
    <w:rsid w:val="0032725B"/>
    <w:rsid w:val="00335337"/>
    <w:rsid w:val="00341A22"/>
    <w:rsid w:val="00350130"/>
    <w:rsid w:val="00362A80"/>
    <w:rsid w:val="003635E0"/>
    <w:rsid w:val="003828EB"/>
    <w:rsid w:val="00384A53"/>
    <w:rsid w:val="003A72A8"/>
    <w:rsid w:val="003C0F90"/>
    <w:rsid w:val="003C3B32"/>
    <w:rsid w:val="003F1675"/>
    <w:rsid w:val="00435F7C"/>
    <w:rsid w:val="004628BE"/>
    <w:rsid w:val="00464EA4"/>
    <w:rsid w:val="004672C2"/>
    <w:rsid w:val="0046735B"/>
    <w:rsid w:val="00475439"/>
    <w:rsid w:val="004912BB"/>
    <w:rsid w:val="004A6010"/>
    <w:rsid w:val="004B2D2C"/>
    <w:rsid w:val="004D429B"/>
    <w:rsid w:val="004E5F2F"/>
    <w:rsid w:val="004F7258"/>
    <w:rsid w:val="00503829"/>
    <w:rsid w:val="0051034E"/>
    <w:rsid w:val="00511EBA"/>
    <w:rsid w:val="00517EA8"/>
    <w:rsid w:val="005311D3"/>
    <w:rsid w:val="00543976"/>
    <w:rsid w:val="00584207"/>
    <w:rsid w:val="00585A76"/>
    <w:rsid w:val="0059740F"/>
    <w:rsid w:val="005A13F9"/>
    <w:rsid w:val="005C271E"/>
    <w:rsid w:val="005F5667"/>
    <w:rsid w:val="0060636D"/>
    <w:rsid w:val="00631583"/>
    <w:rsid w:val="00631D34"/>
    <w:rsid w:val="006449D3"/>
    <w:rsid w:val="006706EC"/>
    <w:rsid w:val="00677C92"/>
    <w:rsid w:val="006A59D9"/>
    <w:rsid w:val="006B3504"/>
    <w:rsid w:val="006D02A8"/>
    <w:rsid w:val="006D0474"/>
    <w:rsid w:val="006E1B9E"/>
    <w:rsid w:val="00717552"/>
    <w:rsid w:val="00726EBF"/>
    <w:rsid w:val="00762049"/>
    <w:rsid w:val="0077018B"/>
    <w:rsid w:val="00777242"/>
    <w:rsid w:val="00777B29"/>
    <w:rsid w:val="007814DB"/>
    <w:rsid w:val="00791241"/>
    <w:rsid w:val="007B10E8"/>
    <w:rsid w:val="007C1406"/>
    <w:rsid w:val="007C42FB"/>
    <w:rsid w:val="007E0C18"/>
    <w:rsid w:val="0081432F"/>
    <w:rsid w:val="00827951"/>
    <w:rsid w:val="0089149D"/>
    <w:rsid w:val="008926A4"/>
    <w:rsid w:val="008A3A5F"/>
    <w:rsid w:val="008D2896"/>
    <w:rsid w:val="008F6037"/>
    <w:rsid w:val="008F7AE1"/>
    <w:rsid w:val="009211EE"/>
    <w:rsid w:val="00986E0D"/>
    <w:rsid w:val="00990F78"/>
    <w:rsid w:val="00994DA5"/>
    <w:rsid w:val="00996A59"/>
    <w:rsid w:val="009C22CF"/>
    <w:rsid w:val="00A27027"/>
    <w:rsid w:val="00A435B1"/>
    <w:rsid w:val="00A86135"/>
    <w:rsid w:val="00A96AC9"/>
    <w:rsid w:val="00AC25A4"/>
    <w:rsid w:val="00AE12D1"/>
    <w:rsid w:val="00AF557A"/>
    <w:rsid w:val="00B07446"/>
    <w:rsid w:val="00B12091"/>
    <w:rsid w:val="00B17E99"/>
    <w:rsid w:val="00B217B5"/>
    <w:rsid w:val="00B4156A"/>
    <w:rsid w:val="00B46A1A"/>
    <w:rsid w:val="00B67852"/>
    <w:rsid w:val="00B76552"/>
    <w:rsid w:val="00B877FA"/>
    <w:rsid w:val="00B9388D"/>
    <w:rsid w:val="00B94D9A"/>
    <w:rsid w:val="00B94E31"/>
    <w:rsid w:val="00BA1C34"/>
    <w:rsid w:val="00BB48BC"/>
    <w:rsid w:val="00BF4292"/>
    <w:rsid w:val="00C07104"/>
    <w:rsid w:val="00C1149E"/>
    <w:rsid w:val="00C11FA6"/>
    <w:rsid w:val="00C37FF2"/>
    <w:rsid w:val="00C417FC"/>
    <w:rsid w:val="00C419B0"/>
    <w:rsid w:val="00C611F1"/>
    <w:rsid w:val="00C84F69"/>
    <w:rsid w:val="00C8669B"/>
    <w:rsid w:val="00C92B38"/>
    <w:rsid w:val="00C961D7"/>
    <w:rsid w:val="00CA5B86"/>
    <w:rsid w:val="00CB543B"/>
    <w:rsid w:val="00CE776C"/>
    <w:rsid w:val="00CF48A4"/>
    <w:rsid w:val="00CF6FD6"/>
    <w:rsid w:val="00D11424"/>
    <w:rsid w:val="00D20A31"/>
    <w:rsid w:val="00D30DF4"/>
    <w:rsid w:val="00D312BF"/>
    <w:rsid w:val="00D401CB"/>
    <w:rsid w:val="00D44E23"/>
    <w:rsid w:val="00D64CF7"/>
    <w:rsid w:val="00D71431"/>
    <w:rsid w:val="00D94DD0"/>
    <w:rsid w:val="00DC619A"/>
    <w:rsid w:val="00DF28D3"/>
    <w:rsid w:val="00E516A6"/>
    <w:rsid w:val="00E56F73"/>
    <w:rsid w:val="00E779FE"/>
    <w:rsid w:val="00E872F2"/>
    <w:rsid w:val="00E9311C"/>
    <w:rsid w:val="00E97FED"/>
    <w:rsid w:val="00EA3D2B"/>
    <w:rsid w:val="00EA45D8"/>
    <w:rsid w:val="00EB4FAB"/>
    <w:rsid w:val="00EC79CA"/>
    <w:rsid w:val="00ED62A0"/>
    <w:rsid w:val="00EE089B"/>
    <w:rsid w:val="00EE334F"/>
    <w:rsid w:val="00F0449C"/>
    <w:rsid w:val="00F3138C"/>
    <w:rsid w:val="00F32D0A"/>
    <w:rsid w:val="00F3642D"/>
    <w:rsid w:val="00F52E57"/>
    <w:rsid w:val="00F71486"/>
    <w:rsid w:val="00F90CB4"/>
    <w:rsid w:val="00FB640A"/>
    <w:rsid w:val="00FD7B51"/>
    <w:rsid w:val="00FE46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40311-64FE-4BE0-BBEB-0E4737FB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28BE"/>
    <w:rPr>
      <w:color w:val="0000FF"/>
      <w:u w:val="single"/>
    </w:rPr>
  </w:style>
  <w:style w:type="paragraph" w:styleId="ListParagraph">
    <w:name w:val="List Paragraph"/>
    <w:basedOn w:val="Normal"/>
    <w:uiPriority w:val="34"/>
    <w:qFormat/>
    <w:rsid w:val="009C22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042">
      <w:bodyDiv w:val="1"/>
      <w:marLeft w:val="0"/>
      <w:marRight w:val="0"/>
      <w:marTop w:val="0"/>
      <w:marBottom w:val="0"/>
      <w:divBdr>
        <w:top w:val="none" w:sz="0" w:space="0" w:color="auto"/>
        <w:left w:val="none" w:sz="0" w:space="0" w:color="auto"/>
        <w:bottom w:val="none" w:sz="0" w:space="0" w:color="auto"/>
        <w:right w:val="none" w:sz="0" w:space="0" w:color="auto"/>
      </w:divBdr>
    </w:div>
    <w:div w:id="111216476">
      <w:bodyDiv w:val="1"/>
      <w:marLeft w:val="0"/>
      <w:marRight w:val="0"/>
      <w:marTop w:val="0"/>
      <w:marBottom w:val="0"/>
      <w:divBdr>
        <w:top w:val="none" w:sz="0" w:space="0" w:color="auto"/>
        <w:left w:val="none" w:sz="0" w:space="0" w:color="auto"/>
        <w:bottom w:val="none" w:sz="0" w:space="0" w:color="auto"/>
        <w:right w:val="none" w:sz="0" w:space="0" w:color="auto"/>
      </w:divBdr>
    </w:div>
    <w:div w:id="233125069">
      <w:bodyDiv w:val="1"/>
      <w:marLeft w:val="0"/>
      <w:marRight w:val="0"/>
      <w:marTop w:val="0"/>
      <w:marBottom w:val="0"/>
      <w:divBdr>
        <w:top w:val="none" w:sz="0" w:space="0" w:color="auto"/>
        <w:left w:val="none" w:sz="0" w:space="0" w:color="auto"/>
        <w:bottom w:val="none" w:sz="0" w:space="0" w:color="auto"/>
        <w:right w:val="none" w:sz="0" w:space="0" w:color="auto"/>
      </w:divBdr>
    </w:div>
    <w:div w:id="694892181">
      <w:bodyDiv w:val="1"/>
      <w:marLeft w:val="0"/>
      <w:marRight w:val="0"/>
      <w:marTop w:val="0"/>
      <w:marBottom w:val="0"/>
      <w:divBdr>
        <w:top w:val="none" w:sz="0" w:space="0" w:color="auto"/>
        <w:left w:val="none" w:sz="0" w:space="0" w:color="auto"/>
        <w:bottom w:val="none" w:sz="0" w:space="0" w:color="auto"/>
        <w:right w:val="none" w:sz="0" w:space="0" w:color="auto"/>
      </w:divBdr>
    </w:div>
    <w:div w:id="1629319543">
      <w:bodyDiv w:val="1"/>
      <w:marLeft w:val="0"/>
      <w:marRight w:val="0"/>
      <w:marTop w:val="0"/>
      <w:marBottom w:val="0"/>
      <w:divBdr>
        <w:top w:val="none" w:sz="0" w:space="0" w:color="auto"/>
        <w:left w:val="none" w:sz="0" w:space="0" w:color="auto"/>
        <w:bottom w:val="none" w:sz="0" w:space="0" w:color="auto"/>
        <w:right w:val="none" w:sz="0" w:space="0" w:color="auto"/>
      </w:divBdr>
    </w:div>
    <w:div w:id="1677490578">
      <w:bodyDiv w:val="1"/>
      <w:marLeft w:val="0"/>
      <w:marRight w:val="0"/>
      <w:marTop w:val="0"/>
      <w:marBottom w:val="0"/>
      <w:divBdr>
        <w:top w:val="none" w:sz="0" w:space="0" w:color="auto"/>
        <w:left w:val="none" w:sz="0" w:space="0" w:color="auto"/>
        <w:bottom w:val="none" w:sz="0" w:space="0" w:color="auto"/>
        <w:right w:val="none" w:sz="0" w:space="0" w:color="auto"/>
      </w:divBdr>
    </w:div>
    <w:div w:id="1689329286">
      <w:bodyDiv w:val="1"/>
      <w:marLeft w:val="0"/>
      <w:marRight w:val="0"/>
      <w:marTop w:val="0"/>
      <w:marBottom w:val="0"/>
      <w:divBdr>
        <w:top w:val="none" w:sz="0" w:space="0" w:color="auto"/>
        <w:left w:val="none" w:sz="0" w:space="0" w:color="auto"/>
        <w:bottom w:val="none" w:sz="0" w:space="0" w:color="auto"/>
        <w:right w:val="none" w:sz="0" w:space="0" w:color="auto"/>
      </w:divBdr>
    </w:div>
    <w:div w:id="1938901303">
      <w:bodyDiv w:val="1"/>
      <w:marLeft w:val="0"/>
      <w:marRight w:val="0"/>
      <w:marTop w:val="0"/>
      <w:marBottom w:val="0"/>
      <w:divBdr>
        <w:top w:val="none" w:sz="0" w:space="0" w:color="auto"/>
        <w:left w:val="none" w:sz="0" w:space="0" w:color="auto"/>
        <w:bottom w:val="none" w:sz="0" w:space="0" w:color="auto"/>
        <w:right w:val="none" w:sz="0" w:space="0" w:color="auto"/>
      </w:divBdr>
    </w:div>
    <w:div w:id="19424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bmu.ac.ir/main/cartable.action" TargetMode="External"/><Relationship Id="rId13" Type="http://schemas.openxmlformats.org/officeDocument/2006/relationships/hyperlink" Target="http://research.sbmu.ac.ir/main/cartable.action" TargetMode="External"/><Relationship Id="rId18" Type="http://schemas.openxmlformats.org/officeDocument/2006/relationships/hyperlink" Target="https://research.sbmu.ac.ir/main/cartable.ac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esearch.sbmu.ac.ir/main/cartable.action" TargetMode="External"/><Relationship Id="rId12" Type="http://schemas.openxmlformats.org/officeDocument/2006/relationships/hyperlink" Target="http://research.sbmu.ac.ir/main/cartable.action" TargetMode="External"/><Relationship Id="rId17" Type="http://schemas.openxmlformats.org/officeDocument/2006/relationships/hyperlink" Target="http://research.sbmu.ac.ir/main/cartable.action" TargetMode="External"/><Relationship Id="rId2" Type="http://schemas.openxmlformats.org/officeDocument/2006/relationships/numbering" Target="numbering.xml"/><Relationship Id="rId16" Type="http://schemas.openxmlformats.org/officeDocument/2006/relationships/hyperlink" Target="https://research.sbmu.ac.ir/main/cartable.action" TargetMode="External"/><Relationship Id="rId20" Type="http://schemas.openxmlformats.org/officeDocument/2006/relationships/hyperlink" Target="https://research.sbmu.ac.ir/main/cartable.action" TargetMode="External"/><Relationship Id="rId1" Type="http://schemas.openxmlformats.org/officeDocument/2006/relationships/customXml" Target="../customXml/item1.xml"/><Relationship Id="rId6" Type="http://schemas.openxmlformats.org/officeDocument/2006/relationships/hyperlink" Target="http://research.sbmu.ac.ir/main/cartable.action" TargetMode="External"/><Relationship Id="rId11" Type="http://schemas.openxmlformats.org/officeDocument/2006/relationships/hyperlink" Target="http://research.sbmu.ac.ir/main/cartable.action" TargetMode="External"/><Relationship Id="rId5" Type="http://schemas.openxmlformats.org/officeDocument/2006/relationships/webSettings" Target="webSettings.xml"/><Relationship Id="rId15" Type="http://schemas.openxmlformats.org/officeDocument/2006/relationships/hyperlink" Target="https://research.sbmu.ac.ir/main/cartable.action" TargetMode="External"/><Relationship Id="rId10" Type="http://schemas.openxmlformats.org/officeDocument/2006/relationships/hyperlink" Target="https://research.sbmu.ac.ir/main/cartable.action" TargetMode="External"/><Relationship Id="rId19" Type="http://schemas.openxmlformats.org/officeDocument/2006/relationships/hyperlink" Target="https://research.sbmu.ac.ir/main/cartable.action" TargetMode="External"/><Relationship Id="rId4" Type="http://schemas.openxmlformats.org/officeDocument/2006/relationships/settings" Target="settings.xml"/><Relationship Id="rId9" Type="http://schemas.openxmlformats.org/officeDocument/2006/relationships/hyperlink" Target="https://research.sbmu.ac.ir/main/cartable.action" TargetMode="External"/><Relationship Id="rId14" Type="http://schemas.openxmlformats.org/officeDocument/2006/relationships/hyperlink" Target="https://research.sbmu.ac.ir/main/cartable.a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28E82-3BB4-4289-AD9A-4369DCF5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Fatemeh Keshmir</dc:creator>
  <cp:lastModifiedBy>Azadeh Ashrafi</cp:lastModifiedBy>
  <cp:revision>2</cp:revision>
  <cp:lastPrinted>2019-01-06T05:52:00Z</cp:lastPrinted>
  <dcterms:created xsi:type="dcterms:W3CDTF">2019-02-06T06:48:00Z</dcterms:created>
  <dcterms:modified xsi:type="dcterms:W3CDTF">2019-02-06T06:48:00Z</dcterms:modified>
</cp:coreProperties>
</file>